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53CB4" w:rsidR="002654AB" w:rsidRDefault="002654AB" w14:paraId="0058F25D" w14:textId="77777777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953CB4" w:rsidR="002654AB" w:rsidRDefault="002654AB" w14:paraId="6F56865D" w14:textId="77777777">
      <w:pPr>
        <w:rPr>
          <w:rFonts w:ascii="Arial" w:hAnsi="Arial" w:cs="Arial"/>
        </w:rPr>
      </w:pPr>
    </w:p>
    <w:p w:rsidRPr="00953CB4" w:rsidR="006A5E5B" w:rsidRDefault="00917194" w14:paraId="656DA0E9" w14:textId="77777777">
      <w:pPr>
        <w:rPr>
          <w:rFonts w:ascii="Arial" w:hAnsi="Arial" w:cs="Arial"/>
        </w:rPr>
      </w:pPr>
      <w:r w:rsidRPr="00953CB4">
        <w:rPr>
          <w:rFonts w:ascii="Arial" w:hAnsi="Arial" w:cs="Arial"/>
        </w:rPr>
        <w:t>REPUBLIKA HRVATSKA</w:t>
      </w:r>
    </w:p>
    <w:p w:rsidRPr="00953CB4" w:rsidR="006921B7" w:rsidRDefault="00917194" w14:paraId="39C2EDED" w14:textId="77777777">
      <w:pPr>
        <w:rPr>
          <w:rFonts w:ascii="Arial" w:hAnsi="Arial" w:cs="Arial"/>
        </w:rPr>
      </w:pPr>
      <w:r w:rsidRPr="00953CB4">
        <w:rPr>
          <w:rFonts w:ascii="Arial" w:hAnsi="Arial" w:cs="Arial"/>
        </w:rPr>
        <w:t>TRG</w:t>
      </w:r>
      <w:r w:rsidRPr="00953CB4" w:rsidR="00471A6A">
        <w:rPr>
          <w:rFonts w:ascii="Arial" w:hAnsi="Arial" w:cs="Arial"/>
        </w:rPr>
        <w:t>O</w:t>
      </w:r>
      <w:r w:rsidRPr="00953CB4">
        <w:rPr>
          <w:rFonts w:ascii="Arial" w:hAnsi="Arial" w:cs="Arial"/>
        </w:rPr>
        <w:t xml:space="preserve">VAČKI SUD U </w:t>
      </w:r>
      <w:r w:rsidRPr="00953CB4" w:rsidR="00161DA9">
        <w:rPr>
          <w:rFonts w:ascii="Arial" w:hAnsi="Arial" w:cs="Arial"/>
        </w:rPr>
        <w:t>PAZINU</w:t>
      </w:r>
    </w:p>
    <w:p w:rsidRPr="00953CB4" w:rsidR="00917194" w:rsidP="00971186" w:rsidRDefault="006921B7" w14:paraId="062E6A6D" w14:textId="77777777">
      <w:pPr>
        <w:jc w:val="right"/>
        <w:rPr>
          <w:rFonts w:ascii="Arial" w:hAnsi="Arial" w:cs="Arial"/>
        </w:rPr>
      </w:pPr>
      <w:r w:rsidRPr="00953CB4">
        <w:rPr>
          <w:rFonts w:ascii="Arial" w:hAnsi="Arial" w:cs="Arial"/>
        </w:rPr>
        <w:tab/>
      </w:r>
      <w:r w:rsidRPr="00953CB4">
        <w:rPr>
          <w:rFonts w:ascii="Arial" w:hAnsi="Arial" w:cs="Arial"/>
        </w:rPr>
        <w:tab/>
        <w:t xml:space="preserve">                                   Po</w:t>
      </w:r>
      <w:r w:rsidRPr="00953CB4" w:rsidR="00437A6F">
        <w:rPr>
          <w:rFonts w:ascii="Arial" w:hAnsi="Arial" w:cs="Arial"/>
        </w:rPr>
        <w:t>sl.</w:t>
      </w:r>
      <w:r w:rsidRPr="00953CB4" w:rsidR="00917194">
        <w:rPr>
          <w:rFonts w:ascii="Arial" w:hAnsi="Arial" w:cs="Arial"/>
        </w:rPr>
        <w:t xml:space="preserve"> br</w:t>
      </w:r>
      <w:r w:rsidRPr="00953CB4" w:rsidR="001409EC">
        <w:rPr>
          <w:rFonts w:ascii="Arial" w:hAnsi="Arial" w:cs="Arial"/>
        </w:rPr>
        <w:t>oj: 4</w:t>
      </w:r>
      <w:r w:rsidRPr="00953CB4" w:rsidR="00917194">
        <w:rPr>
          <w:rFonts w:ascii="Arial" w:hAnsi="Arial" w:cs="Arial"/>
        </w:rPr>
        <w:t xml:space="preserve"> </w:t>
      </w:r>
      <w:r w:rsidRPr="00953CB4">
        <w:rPr>
          <w:rFonts w:ascii="Arial" w:hAnsi="Arial" w:cs="Arial"/>
        </w:rPr>
        <w:t>St</w:t>
      </w:r>
      <w:r w:rsidRPr="00953CB4" w:rsidR="005662D8">
        <w:rPr>
          <w:rFonts w:ascii="Arial" w:hAnsi="Arial" w:cs="Arial"/>
        </w:rPr>
        <w:t>-</w:t>
      </w:r>
      <w:r w:rsidRPr="00953CB4" w:rsidR="00170FD3">
        <w:rPr>
          <w:rFonts w:ascii="Arial" w:hAnsi="Arial" w:cs="Arial"/>
        </w:rPr>
        <w:t>609/2021-59</w:t>
      </w:r>
    </w:p>
    <w:p w:rsidRPr="00953CB4" w:rsidR="001C4B0F" w:rsidP="00917194" w:rsidRDefault="001C4B0F" w14:paraId="3DB59C75" w14:textId="77777777">
      <w:pPr>
        <w:jc w:val="center"/>
        <w:rPr>
          <w:rFonts w:ascii="Arial" w:hAnsi="Arial" w:cs="Arial"/>
          <w:b/>
        </w:rPr>
      </w:pPr>
    </w:p>
    <w:p w:rsidRPr="00953CB4" w:rsidR="001C4B0F" w:rsidP="00917194" w:rsidRDefault="001C4B0F" w14:paraId="7B400B91" w14:textId="77777777">
      <w:pPr>
        <w:jc w:val="center"/>
        <w:rPr>
          <w:rFonts w:ascii="Arial" w:hAnsi="Arial" w:cs="Arial"/>
          <w:b/>
        </w:rPr>
      </w:pPr>
    </w:p>
    <w:p w:rsidRPr="00953CB4" w:rsidR="001C4B0F" w:rsidP="00917194" w:rsidRDefault="001C4B0F" w14:paraId="6308BC6D" w14:textId="77777777">
      <w:pPr>
        <w:jc w:val="center"/>
        <w:rPr>
          <w:rFonts w:ascii="Arial" w:hAnsi="Arial" w:cs="Arial"/>
          <w:b/>
        </w:rPr>
      </w:pPr>
    </w:p>
    <w:p w:rsidRPr="00953CB4" w:rsidR="00917194" w:rsidP="00917194" w:rsidRDefault="00917194" w14:paraId="61317A16" w14:textId="77777777">
      <w:pPr>
        <w:jc w:val="center"/>
        <w:rPr>
          <w:rFonts w:ascii="Arial" w:hAnsi="Arial" w:cs="Arial"/>
          <w:b/>
        </w:rPr>
      </w:pPr>
      <w:r w:rsidRPr="00953CB4">
        <w:rPr>
          <w:rFonts w:ascii="Arial" w:hAnsi="Arial" w:cs="Arial"/>
          <w:b/>
        </w:rPr>
        <w:t>ZAPISNIK</w:t>
      </w:r>
    </w:p>
    <w:p w:rsidRPr="00953CB4" w:rsidR="00917194" w:rsidP="00917194" w:rsidRDefault="00917194" w14:paraId="42258BB0" w14:textId="77777777">
      <w:pPr>
        <w:jc w:val="center"/>
        <w:rPr>
          <w:rFonts w:ascii="Arial" w:hAnsi="Arial" w:cs="Arial"/>
          <w:b/>
        </w:rPr>
      </w:pPr>
      <w:r w:rsidRPr="00953CB4">
        <w:rPr>
          <w:rFonts w:ascii="Arial" w:hAnsi="Arial" w:cs="Arial"/>
          <w:b/>
        </w:rPr>
        <w:t>(ispitno ročište)</w:t>
      </w:r>
    </w:p>
    <w:p w:rsidRPr="00953CB4" w:rsidR="00917194" w:rsidP="00917194" w:rsidRDefault="00917194" w14:paraId="356CB5C8" w14:textId="77777777">
      <w:pPr>
        <w:jc w:val="center"/>
        <w:rPr>
          <w:rFonts w:ascii="Arial" w:hAnsi="Arial" w:cs="Arial"/>
          <w:b/>
        </w:rPr>
      </w:pPr>
    </w:p>
    <w:p w:rsidRPr="00953CB4" w:rsidR="00917194" w:rsidP="00917194" w:rsidRDefault="007C6736" w14:paraId="26868124" w14:textId="3AB232F7">
      <w:pPr>
        <w:jc w:val="center"/>
        <w:rPr>
          <w:rFonts w:ascii="Arial" w:hAnsi="Arial" w:cs="Arial"/>
        </w:rPr>
      </w:pPr>
      <w:r w:rsidRPr="00953CB4">
        <w:rPr>
          <w:rFonts w:ascii="Arial" w:hAnsi="Arial" w:cs="Arial"/>
        </w:rPr>
        <w:t>o</w:t>
      </w:r>
      <w:r w:rsidRPr="00953CB4" w:rsidR="00250C34">
        <w:rPr>
          <w:rFonts w:ascii="Arial" w:hAnsi="Arial" w:cs="Arial"/>
        </w:rPr>
        <w:t>držano</w:t>
      </w:r>
      <w:r w:rsidRPr="00953CB4" w:rsidR="00917194">
        <w:rPr>
          <w:rFonts w:ascii="Arial" w:hAnsi="Arial" w:cs="Arial"/>
        </w:rPr>
        <w:t xml:space="preserve"> dana</w:t>
      </w:r>
      <w:r w:rsidRPr="00953CB4" w:rsidR="00C875BC">
        <w:rPr>
          <w:rFonts w:ascii="Arial" w:hAnsi="Arial" w:cs="Arial"/>
        </w:rPr>
        <w:t xml:space="preserve"> </w:t>
      </w:r>
      <w:r w:rsidRPr="00953CB4" w:rsidR="00170FD3">
        <w:rPr>
          <w:rFonts w:ascii="Arial" w:hAnsi="Arial" w:cs="Arial"/>
        </w:rPr>
        <w:t>17</w:t>
      </w:r>
      <w:r w:rsidRPr="00953CB4" w:rsidR="00FB7CEF">
        <w:rPr>
          <w:rFonts w:ascii="Arial" w:hAnsi="Arial" w:cs="Arial"/>
        </w:rPr>
        <w:t xml:space="preserve">. </w:t>
      </w:r>
      <w:r w:rsidRPr="00953CB4" w:rsidR="00170FD3">
        <w:rPr>
          <w:rFonts w:ascii="Arial" w:hAnsi="Arial" w:cs="Arial"/>
        </w:rPr>
        <w:t>ožujka</w:t>
      </w:r>
      <w:r w:rsidRPr="00953CB4" w:rsidR="00CB7A6D">
        <w:rPr>
          <w:rFonts w:ascii="Arial" w:hAnsi="Arial" w:cs="Arial"/>
        </w:rPr>
        <w:t xml:space="preserve"> </w:t>
      </w:r>
      <w:r w:rsidRPr="00953CB4" w:rsidR="001409EC">
        <w:rPr>
          <w:rFonts w:ascii="Arial" w:hAnsi="Arial" w:cs="Arial"/>
        </w:rPr>
        <w:t>20</w:t>
      </w:r>
      <w:r w:rsidRPr="00953CB4" w:rsidR="00A57AAC">
        <w:rPr>
          <w:rFonts w:ascii="Arial" w:hAnsi="Arial" w:cs="Arial"/>
        </w:rPr>
        <w:t>2</w:t>
      </w:r>
      <w:r w:rsidRPr="00953CB4" w:rsidR="00170FD3">
        <w:rPr>
          <w:rFonts w:ascii="Arial" w:hAnsi="Arial" w:cs="Arial"/>
        </w:rPr>
        <w:t>3</w:t>
      </w:r>
      <w:r w:rsidRPr="00953CB4" w:rsidR="006921B7">
        <w:rPr>
          <w:rFonts w:ascii="Arial" w:hAnsi="Arial" w:cs="Arial"/>
        </w:rPr>
        <w:t xml:space="preserve">. </w:t>
      </w:r>
      <w:r w:rsidRPr="00953CB4" w:rsidR="00917194">
        <w:rPr>
          <w:rFonts w:ascii="Arial" w:hAnsi="Arial" w:cs="Arial"/>
        </w:rPr>
        <w:t>godine</w:t>
      </w:r>
      <w:r w:rsidRPr="00953CB4" w:rsidR="001409EC">
        <w:rPr>
          <w:rFonts w:ascii="Arial" w:hAnsi="Arial" w:cs="Arial"/>
        </w:rPr>
        <w:t xml:space="preserve"> u </w:t>
      </w:r>
      <w:r w:rsidR="005178EA">
        <w:rPr>
          <w:rFonts w:ascii="Arial" w:hAnsi="Arial" w:cs="Arial"/>
        </w:rPr>
        <w:t>9</w:t>
      </w:r>
      <w:r w:rsidRPr="00953CB4" w:rsidR="000D056B">
        <w:rPr>
          <w:rFonts w:ascii="Arial" w:hAnsi="Arial" w:cs="Arial"/>
        </w:rPr>
        <w:t>,00</w:t>
      </w:r>
      <w:r w:rsidRPr="00953CB4" w:rsidR="001409EC">
        <w:rPr>
          <w:rFonts w:ascii="Arial" w:hAnsi="Arial" w:cs="Arial"/>
        </w:rPr>
        <w:t xml:space="preserve"> sati</w:t>
      </w:r>
      <w:r w:rsidRPr="00953CB4" w:rsidR="00917194">
        <w:rPr>
          <w:rFonts w:ascii="Arial" w:hAnsi="Arial" w:cs="Arial"/>
        </w:rPr>
        <w:t xml:space="preserve"> na Trgovačkom sudu u </w:t>
      </w:r>
      <w:r w:rsidRPr="00953CB4" w:rsidR="006921B7">
        <w:rPr>
          <w:rFonts w:ascii="Arial" w:hAnsi="Arial" w:cs="Arial"/>
        </w:rPr>
        <w:t xml:space="preserve">Pazinu, </w:t>
      </w:r>
    </w:p>
    <w:p w:rsidRPr="00953CB4" w:rsidR="00CB7A6D" w:rsidP="00CB7A6D" w:rsidRDefault="00917194" w14:paraId="1115007F" w14:textId="77777777">
      <w:pPr>
        <w:jc w:val="center"/>
        <w:rPr>
          <w:rFonts w:ascii="Arial" w:hAnsi="Arial" w:cs="Arial"/>
          <w:b/>
        </w:rPr>
      </w:pPr>
      <w:r w:rsidRPr="00953CB4">
        <w:rPr>
          <w:rFonts w:ascii="Arial" w:hAnsi="Arial" w:cs="Arial"/>
        </w:rPr>
        <w:t xml:space="preserve">u stečajnom postupku nad stečajnim dužnikom </w:t>
      </w:r>
      <w:r w:rsidRPr="00953CB4" w:rsidR="00170FD3">
        <w:rPr>
          <w:rFonts w:ascii="Arial" w:hAnsi="Arial" w:cs="Arial"/>
          <w:b/>
        </w:rPr>
        <w:t xml:space="preserve">TILIA S d.o.o. u stečaju, OIB: 82952130609, Pula, Trg prvog svibnja 3. </w:t>
      </w:r>
    </w:p>
    <w:p w:rsidRPr="00953CB4" w:rsidR="00B0140C" w:rsidP="008B4D06" w:rsidRDefault="00B0140C" w14:paraId="6DC0C760" w14:textId="77777777">
      <w:pPr>
        <w:jc w:val="center"/>
        <w:rPr>
          <w:rFonts w:ascii="Arial" w:hAnsi="Arial" w:cs="Arial"/>
          <w:b/>
        </w:rPr>
      </w:pPr>
    </w:p>
    <w:p w:rsidRPr="00953CB4" w:rsidR="008B4D06" w:rsidP="008B4D06" w:rsidRDefault="008B4D06" w14:paraId="17AD9368" w14:textId="77777777">
      <w:pPr>
        <w:jc w:val="center"/>
        <w:rPr>
          <w:rFonts w:ascii="Arial" w:hAnsi="Arial" w:cs="Arial"/>
          <w:b/>
        </w:rPr>
      </w:pPr>
    </w:p>
    <w:p w:rsidRPr="00953CB4" w:rsidR="008B4D06" w:rsidP="008B4D06" w:rsidRDefault="008B4D06" w14:paraId="78FCB50D" w14:textId="77777777">
      <w:pPr>
        <w:jc w:val="center"/>
        <w:rPr>
          <w:rFonts w:ascii="Arial" w:hAnsi="Arial" w:cs="Arial"/>
        </w:rPr>
      </w:pPr>
    </w:p>
    <w:p w:rsidRPr="00953CB4" w:rsidR="00917194" w:rsidP="00917194" w:rsidRDefault="009C654A" w14:paraId="11BA9D60" w14:textId="77777777">
      <w:pPr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STEČAJNA SUTKINJA: </w:t>
      </w:r>
      <w:r w:rsidRPr="00953CB4" w:rsidR="001409EC">
        <w:rPr>
          <w:rFonts w:ascii="Arial" w:hAnsi="Arial" w:cs="Arial"/>
        </w:rPr>
        <w:t>Tijana Licul</w:t>
      </w:r>
    </w:p>
    <w:p w:rsidRPr="00953CB4" w:rsidR="00917194" w:rsidP="00917194" w:rsidRDefault="009C654A" w14:paraId="3F3423D9" w14:textId="77777777">
      <w:pPr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ZAPISNIČARKA: </w:t>
      </w:r>
      <w:r w:rsidRPr="00953CB4" w:rsidR="00170FD3">
        <w:rPr>
          <w:rFonts w:ascii="Arial" w:hAnsi="Arial" w:cs="Arial"/>
        </w:rPr>
        <w:t>Danijela Vala</w:t>
      </w:r>
    </w:p>
    <w:p w:rsidRPr="00953CB4" w:rsidR="006921B7" w:rsidP="00917194" w:rsidRDefault="006921B7" w14:paraId="4E50099B" w14:textId="77777777">
      <w:pPr>
        <w:jc w:val="both"/>
        <w:rPr>
          <w:rFonts w:ascii="Arial" w:hAnsi="Arial" w:cs="Arial"/>
        </w:rPr>
      </w:pPr>
    </w:p>
    <w:p w:rsidRPr="00953CB4" w:rsidR="00917194" w:rsidP="00917194" w:rsidRDefault="009C654A" w14:paraId="6F8D6DFA" w14:textId="77777777">
      <w:pPr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UPRAVITELJ: </w:t>
      </w:r>
      <w:r w:rsidRPr="00953CB4" w:rsidR="00170FD3">
        <w:rPr>
          <w:rFonts w:ascii="Arial" w:hAnsi="Arial" w:cs="Arial"/>
        </w:rPr>
        <w:t>Jasmina Lichtenberg</w:t>
      </w:r>
      <w:r w:rsidRPr="00953CB4" w:rsidR="008B4D06">
        <w:rPr>
          <w:rFonts w:ascii="Arial" w:hAnsi="Arial" w:cs="Arial"/>
        </w:rPr>
        <w:t xml:space="preserve"> </w:t>
      </w:r>
    </w:p>
    <w:p w:rsidRPr="00953CB4" w:rsidR="008B4D06" w:rsidP="00917194" w:rsidRDefault="008B4D06" w14:paraId="1FC0F487" w14:textId="77777777">
      <w:pPr>
        <w:jc w:val="both"/>
        <w:rPr>
          <w:rFonts w:ascii="Arial" w:hAnsi="Arial" w:cs="Arial"/>
        </w:rPr>
      </w:pPr>
    </w:p>
    <w:p w:rsidRPr="00953CB4" w:rsidR="008B4D06" w:rsidP="00917194" w:rsidRDefault="008B4D06" w14:paraId="48719750" w14:textId="77777777">
      <w:pPr>
        <w:jc w:val="both"/>
        <w:rPr>
          <w:rFonts w:ascii="Arial" w:hAnsi="Arial" w:cs="Arial"/>
        </w:rPr>
      </w:pPr>
    </w:p>
    <w:p w:rsidRPr="00953CB4" w:rsidR="008B4D06" w:rsidP="00917194" w:rsidRDefault="008B4D06" w14:paraId="48C6C1B6" w14:textId="77777777">
      <w:pPr>
        <w:jc w:val="both"/>
        <w:rPr>
          <w:rFonts w:ascii="Arial" w:hAnsi="Arial" w:cs="Arial"/>
        </w:rPr>
      </w:pPr>
    </w:p>
    <w:p w:rsidRPr="00953CB4" w:rsidR="00917194" w:rsidP="00917194" w:rsidRDefault="001226A0" w14:paraId="0C02414E" w14:textId="77777777">
      <w:pPr>
        <w:jc w:val="center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Početak u </w:t>
      </w:r>
      <w:r w:rsidRPr="00953CB4" w:rsidR="00170FD3">
        <w:rPr>
          <w:rFonts w:ascii="Arial" w:hAnsi="Arial" w:cs="Arial"/>
        </w:rPr>
        <w:t>9</w:t>
      </w:r>
      <w:r w:rsidRPr="00953CB4" w:rsidR="00576D1E">
        <w:rPr>
          <w:rFonts w:ascii="Arial" w:hAnsi="Arial" w:cs="Arial"/>
        </w:rPr>
        <w:t>,00</w:t>
      </w:r>
      <w:r w:rsidRPr="00953CB4" w:rsidR="007D203F">
        <w:rPr>
          <w:rFonts w:ascii="Arial" w:hAnsi="Arial" w:cs="Arial"/>
        </w:rPr>
        <w:t xml:space="preserve"> </w:t>
      </w:r>
      <w:r w:rsidRPr="00953CB4" w:rsidR="006921B7">
        <w:rPr>
          <w:rFonts w:ascii="Arial" w:hAnsi="Arial" w:cs="Arial"/>
        </w:rPr>
        <w:t xml:space="preserve"> sati</w:t>
      </w:r>
    </w:p>
    <w:p w:rsidRPr="00953CB4" w:rsidR="00917194" w:rsidP="00917194" w:rsidRDefault="00917194" w14:paraId="4D900D2D" w14:textId="77777777">
      <w:pPr>
        <w:jc w:val="center"/>
        <w:rPr>
          <w:rFonts w:ascii="Arial" w:hAnsi="Arial" w:cs="Arial"/>
        </w:rPr>
      </w:pPr>
    </w:p>
    <w:p w:rsidRPr="00953CB4" w:rsidR="00993A48" w:rsidP="00917194" w:rsidRDefault="00917194" w14:paraId="2A5647E6" w14:textId="77777777">
      <w:pPr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ab/>
        <w:t xml:space="preserve">Utvrđuje se da su na današnje ročište </w:t>
      </w:r>
      <w:r w:rsidRPr="00953CB4" w:rsidR="006101BA">
        <w:rPr>
          <w:rFonts w:ascii="Arial" w:hAnsi="Arial" w:cs="Arial"/>
        </w:rPr>
        <w:t xml:space="preserve">pristupili: </w:t>
      </w:r>
    </w:p>
    <w:p w:rsidRPr="00953CB4" w:rsidR="00576D1E" w:rsidP="004B500C" w:rsidRDefault="006101BA" w14:paraId="4B110025" w14:textId="164FA091">
      <w:pPr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ab/>
        <w:t>1/</w:t>
      </w:r>
      <w:r w:rsidRPr="00953CB4" w:rsidR="00492A10">
        <w:rPr>
          <w:rFonts w:ascii="Arial" w:hAnsi="Arial" w:cs="Arial"/>
        </w:rPr>
        <w:t xml:space="preserve"> za vjerovnika </w:t>
      </w:r>
      <w:r w:rsidRPr="00953CB4" w:rsidR="00F54A00">
        <w:rPr>
          <w:rFonts w:ascii="Arial" w:hAnsi="Arial" w:cs="Arial"/>
        </w:rPr>
        <w:t>RH  -</w:t>
      </w:r>
      <w:r w:rsidR="005178EA">
        <w:rPr>
          <w:rFonts w:ascii="Arial" w:hAnsi="Arial" w:cs="Arial"/>
        </w:rPr>
        <w:t xml:space="preserve"> Dunja Kalčić temeljem punomoći koju predaje u spis, viša državnoodvjetnička savjetnica u</w:t>
      </w:r>
      <w:r w:rsidRPr="00953CB4" w:rsidR="00FF201A">
        <w:rPr>
          <w:rFonts w:ascii="Arial" w:hAnsi="Arial" w:cs="Arial"/>
        </w:rPr>
        <w:t xml:space="preserve"> ŽDO u Puli</w:t>
      </w:r>
    </w:p>
    <w:p w:rsidRPr="00953CB4" w:rsidR="00F54A00" w:rsidP="00CB7A6D" w:rsidRDefault="00F54A00" w14:paraId="663F711E" w14:textId="77777777">
      <w:pPr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ab/>
      </w:r>
    </w:p>
    <w:p w:rsidRPr="00953CB4" w:rsidR="007709E2" w:rsidP="00917194" w:rsidRDefault="007709E2" w14:paraId="2AE37865" w14:textId="77777777">
      <w:pPr>
        <w:jc w:val="both"/>
        <w:rPr>
          <w:rFonts w:ascii="Arial" w:hAnsi="Arial" w:cs="Arial"/>
        </w:rPr>
      </w:pPr>
    </w:p>
    <w:p w:rsidRPr="00953CB4" w:rsidR="00250C34" w:rsidP="00993A48" w:rsidRDefault="00250C34" w14:paraId="738E9521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953CB4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953CB4" w:rsidR="00250C34" w:rsidP="00250C34" w:rsidRDefault="00250C34" w14:paraId="3FFBF60B" w14:textId="77777777">
      <w:pPr>
        <w:ind w:firstLine="720"/>
        <w:jc w:val="both"/>
        <w:rPr>
          <w:rFonts w:ascii="Arial" w:hAnsi="Arial" w:cs="Arial"/>
        </w:rPr>
      </w:pPr>
    </w:p>
    <w:p w:rsidRPr="00953CB4" w:rsidR="00250C34" w:rsidP="00250C34" w:rsidRDefault="00250C34" w14:paraId="401AE2EE" w14:textId="77777777">
      <w:pPr>
        <w:ind w:firstLine="720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953CB4" w:rsidR="00664B98">
        <w:rPr>
          <w:rFonts w:ascii="Arial" w:hAnsi="Arial" w:cs="Arial"/>
        </w:rPr>
        <w:t>265</w:t>
      </w:r>
      <w:r w:rsidRPr="00953CB4">
        <w:rPr>
          <w:rFonts w:ascii="Arial" w:hAnsi="Arial" w:cs="Arial"/>
        </w:rPr>
        <w:t>. st. 4. S</w:t>
      </w:r>
      <w:r w:rsidRPr="00953CB4" w:rsidR="00664B98">
        <w:rPr>
          <w:rFonts w:ascii="Arial" w:hAnsi="Arial" w:cs="Arial"/>
        </w:rPr>
        <w:t>tečajni zakon (Narodne novine broj 71/15, dalje: S</w:t>
      </w:r>
      <w:r w:rsidRPr="00953CB4">
        <w:rPr>
          <w:rFonts w:ascii="Arial" w:hAnsi="Arial" w:cs="Arial"/>
        </w:rPr>
        <w:t>Z).</w:t>
      </w:r>
    </w:p>
    <w:p w:rsidRPr="00953CB4" w:rsidR="00250C34" w:rsidP="00250C34" w:rsidRDefault="00250C34" w14:paraId="6280A39E" w14:textId="77777777">
      <w:pPr>
        <w:ind w:firstLine="720"/>
        <w:jc w:val="both"/>
        <w:rPr>
          <w:rFonts w:ascii="Arial" w:hAnsi="Arial" w:cs="Arial"/>
        </w:rPr>
      </w:pPr>
    </w:p>
    <w:p w:rsidRPr="00953CB4" w:rsidR="00250C34" w:rsidP="00250C34" w:rsidRDefault="00250C34" w14:paraId="7C11D876" w14:textId="77777777">
      <w:pPr>
        <w:ind w:firstLine="720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Tražbine koje </w:t>
      </w:r>
      <w:r w:rsidRPr="00953CB4" w:rsidR="00664B98">
        <w:rPr>
          <w:rFonts w:ascii="Arial" w:hAnsi="Arial" w:cs="Arial"/>
        </w:rPr>
        <w:t xml:space="preserve">će </w:t>
      </w:r>
      <w:r w:rsidRPr="00953CB4">
        <w:rPr>
          <w:rFonts w:ascii="Arial" w:hAnsi="Arial" w:cs="Arial"/>
        </w:rPr>
        <w:t>osporili stečajni upravitelj</w:t>
      </w:r>
      <w:r w:rsidRPr="00953CB4" w:rsidR="003D6958">
        <w:rPr>
          <w:rFonts w:ascii="Arial" w:hAnsi="Arial" w:cs="Arial"/>
        </w:rPr>
        <w:t xml:space="preserve"> </w:t>
      </w:r>
      <w:r w:rsidRPr="00953CB4">
        <w:rPr>
          <w:rFonts w:ascii="Arial" w:hAnsi="Arial" w:cs="Arial"/>
        </w:rPr>
        <w:t>ili koji od stečajnih vjerovnika</w:t>
      </w:r>
      <w:r w:rsidRPr="00953CB4" w:rsidR="003D6958">
        <w:rPr>
          <w:rFonts w:ascii="Arial" w:hAnsi="Arial" w:cs="Arial"/>
        </w:rPr>
        <w:t xml:space="preserve"> posebno će se raspraviti. </w:t>
      </w:r>
      <w:r w:rsidRPr="00953CB4">
        <w:rPr>
          <w:rFonts w:ascii="Arial" w:hAnsi="Arial" w:cs="Arial"/>
        </w:rPr>
        <w:t>Razlučna</w:t>
      </w:r>
      <w:r w:rsidRPr="00953CB4" w:rsidR="003D6958">
        <w:rPr>
          <w:rFonts w:ascii="Arial" w:hAnsi="Arial" w:cs="Arial"/>
        </w:rPr>
        <w:t xml:space="preserve"> i izlučna</w:t>
      </w:r>
      <w:r w:rsidRPr="00953CB4">
        <w:rPr>
          <w:rFonts w:ascii="Arial" w:hAnsi="Arial" w:cs="Arial"/>
        </w:rPr>
        <w:t xml:space="preserve"> prava nisu predmet ispitivanja (čl. </w:t>
      </w:r>
      <w:r w:rsidRPr="00953CB4" w:rsidR="003D6958">
        <w:rPr>
          <w:rFonts w:ascii="Arial" w:hAnsi="Arial" w:cs="Arial"/>
        </w:rPr>
        <w:t>260.</w:t>
      </w:r>
      <w:r w:rsidRPr="00953CB4">
        <w:rPr>
          <w:rFonts w:ascii="Arial" w:hAnsi="Arial" w:cs="Arial"/>
        </w:rPr>
        <w:t xml:space="preserve"> st. 3. i 4. SZ).</w:t>
      </w:r>
    </w:p>
    <w:p w:rsidRPr="00953CB4" w:rsidR="00250C34" w:rsidP="00250C34" w:rsidRDefault="00250C34" w14:paraId="53AA0E91" w14:textId="77777777">
      <w:pPr>
        <w:ind w:firstLine="720"/>
        <w:jc w:val="both"/>
        <w:rPr>
          <w:rFonts w:ascii="Arial" w:hAnsi="Arial" w:cs="Arial"/>
        </w:rPr>
      </w:pPr>
    </w:p>
    <w:p w:rsidRPr="00953CB4" w:rsidR="003D6958" w:rsidP="00250C34" w:rsidRDefault="00250C34" w14:paraId="3DFDB980" w14:textId="77777777">
      <w:pPr>
        <w:ind w:firstLine="720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Utvrđuje se da je poziv vjerovnicima za današnje ispitno ročište javno objavljen </w:t>
      </w:r>
      <w:r w:rsidRPr="00953CB4" w:rsidR="00E30E7C">
        <w:rPr>
          <w:rFonts w:ascii="Arial" w:hAnsi="Arial" w:cs="Arial"/>
        </w:rPr>
        <w:t xml:space="preserve">putem e-oglasne ploče dana </w:t>
      </w:r>
      <w:r w:rsidRPr="00953CB4" w:rsidR="00E530F3">
        <w:rPr>
          <w:rFonts w:ascii="Arial" w:hAnsi="Arial" w:cs="Arial"/>
        </w:rPr>
        <w:t>8</w:t>
      </w:r>
      <w:r w:rsidRPr="00953CB4" w:rsidR="00DC6C4F">
        <w:rPr>
          <w:rFonts w:ascii="Arial" w:hAnsi="Arial" w:cs="Arial"/>
        </w:rPr>
        <w:t>.</w:t>
      </w:r>
      <w:r w:rsidRPr="00953CB4" w:rsidR="00993A48">
        <w:rPr>
          <w:rFonts w:ascii="Arial" w:hAnsi="Arial" w:cs="Arial"/>
        </w:rPr>
        <w:t xml:space="preserve"> </w:t>
      </w:r>
      <w:r w:rsidRPr="00953CB4" w:rsidR="00E530F3">
        <w:rPr>
          <w:rFonts w:ascii="Arial" w:hAnsi="Arial" w:cs="Arial"/>
        </w:rPr>
        <w:t>prosinca</w:t>
      </w:r>
      <w:r w:rsidRPr="00953CB4" w:rsidR="00576D1E">
        <w:rPr>
          <w:rFonts w:ascii="Arial" w:hAnsi="Arial" w:cs="Arial"/>
        </w:rPr>
        <w:t xml:space="preserve"> </w:t>
      </w:r>
      <w:r w:rsidRPr="00953CB4" w:rsidR="004B500C">
        <w:rPr>
          <w:rFonts w:ascii="Arial" w:hAnsi="Arial" w:cs="Arial"/>
        </w:rPr>
        <w:t xml:space="preserve"> </w:t>
      </w:r>
      <w:r w:rsidRPr="00953CB4" w:rsidR="003D6958">
        <w:rPr>
          <w:rFonts w:ascii="Arial" w:hAnsi="Arial" w:cs="Arial"/>
        </w:rPr>
        <w:t>20</w:t>
      </w:r>
      <w:r w:rsidRPr="00953CB4" w:rsidR="00AD2849">
        <w:rPr>
          <w:rFonts w:ascii="Arial" w:hAnsi="Arial" w:cs="Arial"/>
        </w:rPr>
        <w:t>2</w:t>
      </w:r>
      <w:r w:rsidRPr="00953CB4" w:rsidR="00E530F3">
        <w:rPr>
          <w:rFonts w:ascii="Arial" w:hAnsi="Arial" w:cs="Arial"/>
        </w:rPr>
        <w:t>2</w:t>
      </w:r>
      <w:r w:rsidRPr="00953CB4" w:rsidR="004C7B5F">
        <w:rPr>
          <w:rFonts w:ascii="Arial" w:hAnsi="Arial" w:cs="Arial"/>
        </w:rPr>
        <w:t>. godine</w:t>
      </w:r>
      <w:r w:rsidRPr="00953CB4" w:rsidR="007D203F">
        <w:rPr>
          <w:rFonts w:ascii="Arial" w:hAnsi="Arial" w:cs="Arial"/>
        </w:rPr>
        <w:t>.</w:t>
      </w:r>
    </w:p>
    <w:p w:rsidRPr="00953CB4" w:rsidR="003D6958" w:rsidP="00250C34" w:rsidRDefault="003D6958" w14:paraId="49C241C2" w14:textId="77777777">
      <w:pPr>
        <w:ind w:firstLine="720"/>
        <w:jc w:val="both"/>
        <w:rPr>
          <w:rFonts w:ascii="Arial" w:hAnsi="Arial" w:cs="Arial"/>
        </w:rPr>
      </w:pPr>
    </w:p>
    <w:p w:rsidRPr="00953CB4" w:rsidR="009D6210" w:rsidP="00FB7CEF" w:rsidRDefault="009D6210" w14:paraId="3C619CA6" w14:textId="77777777">
      <w:pPr>
        <w:ind w:firstLine="720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je stečajn</w:t>
      </w:r>
      <w:r w:rsidRPr="00953CB4" w:rsidR="004B500C">
        <w:rPr>
          <w:rFonts w:ascii="Arial" w:hAnsi="Arial" w:cs="Arial"/>
        </w:rPr>
        <w:t>i u</w:t>
      </w:r>
      <w:r w:rsidRPr="00953CB4" w:rsidR="002A667B">
        <w:rPr>
          <w:rFonts w:ascii="Arial" w:hAnsi="Arial" w:cs="Arial"/>
        </w:rPr>
        <w:t>pravitelj</w:t>
      </w:r>
      <w:r w:rsidRPr="00953CB4" w:rsidR="00E530F3">
        <w:rPr>
          <w:rFonts w:ascii="Arial" w:hAnsi="Arial" w:cs="Arial"/>
        </w:rPr>
        <w:t xml:space="preserve">ica Jasmina Lichtenberg </w:t>
      </w:r>
      <w:r w:rsidRPr="00953CB4" w:rsidR="00CB7A6D">
        <w:rPr>
          <w:rFonts w:ascii="Arial" w:hAnsi="Arial" w:cs="Arial"/>
        </w:rPr>
        <w:t>21</w:t>
      </w:r>
      <w:r w:rsidRPr="00953CB4" w:rsidR="00576D1E">
        <w:rPr>
          <w:rFonts w:ascii="Arial" w:hAnsi="Arial" w:cs="Arial"/>
        </w:rPr>
        <w:t xml:space="preserve">. </w:t>
      </w:r>
      <w:r w:rsidRPr="00953CB4" w:rsidR="00E530F3">
        <w:rPr>
          <w:rFonts w:ascii="Arial" w:hAnsi="Arial" w:cs="Arial"/>
        </w:rPr>
        <w:t>veljače</w:t>
      </w:r>
      <w:r w:rsidRPr="00953CB4" w:rsidR="00CB7A6D">
        <w:rPr>
          <w:rFonts w:ascii="Arial" w:hAnsi="Arial" w:cs="Arial"/>
        </w:rPr>
        <w:t xml:space="preserve"> </w:t>
      </w:r>
      <w:r w:rsidRPr="00953CB4" w:rsidR="00DC6C4F">
        <w:rPr>
          <w:rFonts w:ascii="Arial" w:hAnsi="Arial" w:cs="Arial"/>
        </w:rPr>
        <w:t>20</w:t>
      </w:r>
      <w:r w:rsidRPr="00953CB4" w:rsidR="00A57AAC">
        <w:rPr>
          <w:rFonts w:ascii="Arial" w:hAnsi="Arial" w:cs="Arial"/>
        </w:rPr>
        <w:t>2</w:t>
      </w:r>
      <w:r w:rsidRPr="00953CB4" w:rsidR="00E530F3">
        <w:rPr>
          <w:rFonts w:ascii="Arial" w:hAnsi="Arial" w:cs="Arial"/>
        </w:rPr>
        <w:t>3</w:t>
      </w:r>
      <w:r w:rsidRPr="00953CB4" w:rsidR="00DC6C4F">
        <w:rPr>
          <w:rFonts w:ascii="Arial" w:hAnsi="Arial" w:cs="Arial"/>
        </w:rPr>
        <w:t xml:space="preserve">. godine </w:t>
      </w:r>
      <w:r w:rsidRPr="00953CB4" w:rsidR="00993A48">
        <w:rPr>
          <w:rFonts w:ascii="Arial" w:hAnsi="Arial" w:cs="Arial"/>
        </w:rPr>
        <w:t>dostavi</w:t>
      </w:r>
      <w:r w:rsidRPr="00953CB4" w:rsidR="00CB7A6D">
        <w:rPr>
          <w:rFonts w:ascii="Arial" w:hAnsi="Arial" w:cs="Arial"/>
        </w:rPr>
        <w:t>la</w:t>
      </w:r>
      <w:r w:rsidRPr="00953CB4" w:rsidR="00FC3EF1">
        <w:rPr>
          <w:rFonts w:ascii="Arial" w:hAnsi="Arial" w:cs="Arial"/>
        </w:rPr>
        <w:t xml:space="preserve"> </w:t>
      </w:r>
      <w:r w:rsidRPr="00953CB4">
        <w:rPr>
          <w:rFonts w:ascii="Arial" w:hAnsi="Arial" w:cs="Arial"/>
        </w:rPr>
        <w:t xml:space="preserve">sudu izvješće za ispitno ročište koje je objavljeno na e-oglasnoj ploči suda </w:t>
      </w:r>
      <w:r w:rsidRPr="00953CB4" w:rsidR="00CB7A6D">
        <w:rPr>
          <w:rFonts w:ascii="Arial" w:hAnsi="Arial" w:cs="Arial"/>
        </w:rPr>
        <w:t>2</w:t>
      </w:r>
      <w:r w:rsidRPr="00953CB4" w:rsidR="00E530F3">
        <w:rPr>
          <w:rFonts w:ascii="Arial" w:hAnsi="Arial" w:cs="Arial"/>
        </w:rPr>
        <w:t>7</w:t>
      </w:r>
      <w:r w:rsidRPr="00953CB4" w:rsidR="00DC6C4F">
        <w:rPr>
          <w:rFonts w:ascii="Arial" w:hAnsi="Arial" w:cs="Arial"/>
        </w:rPr>
        <w:t xml:space="preserve">. </w:t>
      </w:r>
      <w:r w:rsidRPr="00953CB4" w:rsidR="00E530F3">
        <w:rPr>
          <w:rFonts w:ascii="Arial" w:hAnsi="Arial" w:cs="Arial"/>
        </w:rPr>
        <w:t>veljače</w:t>
      </w:r>
      <w:r w:rsidRPr="00953CB4" w:rsidR="00CB7A6D">
        <w:rPr>
          <w:rFonts w:ascii="Arial" w:hAnsi="Arial" w:cs="Arial"/>
        </w:rPr>
        <w:t xml:space="preserve"> </w:t>
      </w:r>
      <w:r w:rsidRPr="00953CB4" w:rsidR="00FB7CEF">
        <w:rPr>
          <w:rFonts w:ascii="Arial" w:hAnsi="Arial" w:cs="Arial"/>
        </w:rPr>
        <w:t>20</w:t>
      </w:r>
      <w:r w:rsidRPr="00953CB4" w:rsidR="00A57AAC">
        <w:rPr>
          <w:rFonts w:ascii="Arial" w:hAnsi="Arial" w:cs="Arial"/>
        </w:rPr>
        <w:t>2</w:t>
      </w:r>
      <w:r w:rsidRPr="00953CB4" w:rsidR="00E530F3">
        <w:rPr>
          <w:rFonts w:ascii="Arial" w:hAnsi="Arial" w:cs="Arial"/>
        </w:rPr>
        <w:t>2</w:t>
      </w:r>
      <w:r w:rsidRPr="00953CB4">
        <w:rPr>
          <w:rFonts w:ascii="Arial" w:hAnsi="Arial" w:cs="Arial"/>
        </w:rPr>
        <w:t>.</w:t>
      </w:r>
    </w:p>
    <w:p w:rsidRPr="00953CB4" w:rsidR="00BC0DD1" w:rsidP="00FB7CEF" w:rsidRDefault="00BC0DD1" w14:paraId="07C358BC" w14:textId="77777777">
      <w:pPr>
        <w:ind w:firstLine="720"/>
        <w:jc w:val="both"/>
        <w:rPr>
          <w:rFonts w:ascii="Arial" w:hAnsi="Arial" w:cs="Arial"/>
        </w:rPr>
      </w:pPr>
    </w:p>
    <w:p w:rsidRPr="00953CB4" w:rsidR="00480474" w:rsidP="00250C34" w:rsidRDefault="00480474" w14:paraId="6C2FE243" w14:textId="198C200E">
      <w:pPr>
        <w:ind w:firstLine="720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S</w:t>
      </w:r>
      <w:r w:rsidRPr="00953CB4" w:rsidR="00CB7A6D">
        <w:rPr>
          <w:rFonts w:ascii="Arial" w:hAnsi="Arial" w:cs="Arial"/>
        </w:rPr>
        <w:t>ukladno izvješću st. upraviteljice</w:t>
      </w:r>
      <w:r w:rsidRPr="00953CB4">
        <w:rPr>
          <w:rFonts w:ascii="Arial" w:hAnsi="Arial" w:cs="Arial"/>
        </w:rPr>
        <w:t xml:space="preserve"> utvrđuje se da je prijavljeno ukupno</w:t>
      </w:r>
      <w:r w:rsidRPr="00953CB4" w:rsidR="00664A9E">
        <w:rPr>
          <w:rFonts w:ascii="Arial" w:hAnsi="Arial" w:cs="Arial"/>
        </w:rPr>
        <w:t xml:space="preserve"> </w:t>
      </w:r>
      <w:r w:rsidRPr="00953CB4" w:rsidR="00E530F3">
        <w:rPr>
          <w:rFonts w:ascii="Arial" w:hAnsi="Arial" w:cs="Arial"/>
        </w:rPr>
        <w:t>17</w:t>
      </w:r>
      <w:r w:rsidRPr="00953CB4" w:rsidR="002A667B">
        <w:rPr>
          <w:rFonts w:ascii="Arial" w:hAnsi="Arial" w:cs="Arial"/>
        </w:rPr>
        <w:t xml:space="preserve"> </w:t>
      </w:r>
      <w:r w:rsidRPr="00953CB4">
        <w:rPr>
          <w:rFonts w:ascii="Arial" w:hAnsi="Arial" w:cs="Arial"/>
        </w:rPr>
        <w:t>tražbin</w:t>
      </w:r>
      <w:r w:rsidRPr="00953CB4" w:rsidR="00451649">
        <w:rPr>
          <w:rFonts w:ascii="Arial" w:hAnsi="Arial" w:cs="Arial"/>
        </w:rPr>
        <w:t>a</w:t>
      </w:r>
      <w:r w:rsidRPr="00953CB4" w:rsidR="00FC3EF1">
        <w:rPr>
          <w:rFonts w:ascii="Arial" w:hAnsi="Arial" w:cs="Arial"/>
        </w:rPr>
        <w:t xml:space="preserve"> </w:t>
      </w:r>
      <w:r w:rsidRPr="00953CB4" w:rsidR="006101BA">
        <w:rPr>
          <w:rFonts w:ascii="Arial" w:hAnsi="Arial" w:cs="Arial"/>
        </w:rPr>
        <w:t xml:space="preserve"> </w:t>
      </w:r>
      <w:r w:rsidRPr="00953CB4" w:rsidR="00FC3EF1">
        <w:rPr>
          <w:rFonts w:ascii="Arial" w:hAnsi="Arial" w:cs="Arial"/>
        </w:rPr>
        <w:t>(</w:t>
      </w:r>
      <w:r w:rsidRPr="00953CB4" w:rsidR="00576D1E">
        <w:rPr>
          <w:rFonts w:ascii="Arial" w:hAnsi="Arial" w:cs="Arial"/>
        </w:rPr>
        <w:t xml:space="preserve">prvog i </w:t>
      </w:r>
      <w:r w:rsidRPr="00953CB4" w:rsidR="008871BE">
        <w:rPr>
          <w:rFonts w:ascii="Arial" w:hAnsi="Arial" w:cs="Arial"/>
        </w:rPr>
        <w:t xml:space="preserve">drugog </w:t>
      </w:r>
      <w:r w:rsidRPr="00953CB4" w:rsidR="00DC6C4F">
        <w:rPr>
          <w:rFonts w:ascii="Arial" w:hAnsi="Arial" w:cs="Arial"/>
        </w:rPr>
        <w:t>višeg isplatnog reda)</w:t>
      </w:r>
      <w:r w:rsidRPr="00953CB4">
        <w:rPr>
          <w:rFonts w:ascii="Arial" w:hAnsi="Arial" w:cs="Arial"/>
        </w:rPr>
        <w:t xml:space="preserve"> u ukupnom iznosu od </w:t>
      </w:r>
      <w:r w:rsidRPr="00953CB4" w:rsidR="00664A9E">
        <w:rPr>
          <w:rFonts w:ascii="Arial" w:hAnsi="Arial" w:cs="Arial"/>
        </w:rPr>
        <w:t xml:space="preserve"> </w:t>
      </w:r>
      <w:r w:rsidRPr="00953CB4" w:rsidR="00E530F3">
        <w:rPr>
          <w:rFonts w:ascii="Arial" w:hAnsi="Arial" w:cs="Arial"/>
        </w:rPr>
        <w:t>109.536,60</w:t>
      </w:r>
      <w:r w:rsidRPr="00953CB4" w:rsidR="00350784">
        <w:rPr>
          <w:rFonts w:ascii="Arial" w:hAnsi="Arial" w:cs="Arial"/>
        </w:rPr>
        <w:t xml:space="preserve"> </w:t>
      </w:r>
      <w:r w:rsidRPr="00953CB4" w:rsidR="00E530F3">
        <w:rPr>
          <w:rFonts w:ascii="Arial" w:hAnsi="Arial" w:cs="Arial"/>
        </w:rPr>
        <w:t>eura</w:t>
      </w:r>
      <w:r w:rsidRPr="00953CB4" w:rsidR="00174BE6">
        <w:rPr>
          <w:rFonts w:ascii="Arial" w:hAnsi="Arial" w:cs="Arial"/>
        </w:rPr>
        <w:t xml:space="preserve">. </w:t>
      </w:r>
      <w:r w:rsidR="005178EA">
        <w:rPr>
          <w:rFonts w:ascii="Arial" w:hAnsi="Arial" w:cs="Arial"/>
        </w:rPr>
        <w:t>Stečajna upraviteljica označava da su tradžbine pod rednim brojem 1 te i rednim brojme 3 do 12 tradžbine II višeg isplatnog reda, da su tradžbine pod rednim brojem 13 do 17. tradžbine I višeg isplatnog reda, a da tradžbine RH ukupno iznosi 59.382,72 eur od čega se 31.669,68 eur odnosi na tradžbine I. višeg isplatnog reda a iznos od 27.713,04 eur na tradžbine II. višeg isplatnog reda.</w:t>
      </w:r>
    </w:p>
    <w:p w:rsidRPr="00953CB4" w:rsidR="00250C34" w:rsidP="00250C34" w:rsidRDefault="00250C34" w14:paraId="04080680" w14:textId="77777777">
      <w:pPr>
        <w:ind w:firstLine="720"/>
        <w:jc w:val="both"/>
        <w:rPr>
          <w:rFonts w:ascii="Arial" w:hAnsi="Arial" w:cs="Arial"/>
        </w:rPr>
      </w:pPr>
    </w:p>
    <w:p w:rsidR="00713E96" w:rsidP="003D6958" w:rsidRDefault="00713E96" w14:paraId="42EE0E2D" w14:textId="3C910C30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953CB4" w:rsidR="003D6958">
        <w:rPr>
          <w:rFonts w:ascii="Arial" w:hAnsi="Arial" w:cs="Arial"/>
        </w:rPr>
        <w:t>260</w:t>
      </w:r>
      <w:r w:rsidRPr="00953CB4">
        <w:rPr>
          <w:rFonts w:ascii="Arial" w:hAnsi="Arial" w:cs="Arial"/>
        </w:rPr>
        <w:t xml:space="preserve">. st. 2. </w:t>
      </w:r>
      <w:r w:rsidRPr="00953CB4" w:rsidR="003D6958">
        <w:rPr>
          <w:rFonts w:ascii="Arial" w:hAnsi="Arial" w:cs="Arial"/>
        </w:rPr>
        <w:t xml:space="preserve">SZ-a. </w:t>
      </w:r>
    </w:p>
    <w:p w:rsidR="005178EA" w:rsidP="003D6958" w:rsidRDefault="005178EA" w14:paraId="238D561F" w14:textId="0FFA7220">
      <w:pPr>
        <w:ind w:firstLine="708"/>
        <w:jc w:val="both"/>
        <w:rPr>
          <w:rFonts w:ascii="Arial" w:hAnsi="Arial" w:cs="Arial"/>
        </w:rPr>
      </w:pPr>
    </w:p>
    <w:p w:rsidRPr="00953CB4" w:rsidR="005178EA" w:rsidP="003D6958" w:rsidRDefault="005178EA" w14:paraId="15F8ECB3" w14:textId="7BE1F37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vjernovnika RH ne osporava nijednu prijavljenu tradžbinu. </w:t>
      </w:r>
    </w:p>
    <w:p w:rsidRPr="00953CB4" w:rsidR="00E72AC2" w:rsidP="003D6958" w:rsidRDefault="00E72AC2" w14:paraId="41A2BE99" w14:textId="77777777">
      <w:pPr>
        <w:ind w:firstLine="708"/>
        <w:jc w:val="both"/>
        <w:rPr>
          <w:rFonts w:ascii="Arial" w:hAnsi="Arial" w:cs="Arial"/>
        </w:rPr>
      </w:pPr>
    </w:p>
    <w:p w:rsidRPr="00953CB4" w:rsidR="00713E96" w:rsidP="003D6958" w:rsidRDefault="002D5677" w14:paraId="1B76BCCA" w14:textId="77777777">
      <w:pPr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ab/>
      </w:r>
      <w:r w:rsidRPr="00953CB4" w:rsidR="00713E96">
        <w:rPr>
          <w:rFonts w:ascii="Arial" w:hAnsi="Arial" w:cs="Arial"/>
        </w:rPr>
        <w:t>Prelazi se na ispitivanje svake prijavljene tražbine:</w:t>
      </w:r>
    </w:p>
    <w:p w:rsidRPr="00953CB4" w:rsidR="00413767" w:rsidP="00413767" w:rsidRDefault="00625DD4" w14:paraId="3535569E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ab/>
      </w:r>
    </w:p>
    <w:p w:rsidRPr="00953CB4" w:rsidR="00EB0E11" w:rsidP="00390D42" w:rsidRDefault="00EB0E11" w14:paraId="5A48BEF1" w14:textId="77777777">
      <w:pPr>
        <w:jc w:val="both"/>
        <w:rPr>
          <w:rFonts w:ascii="Arial" w:hAnsi="Arial" w:cs="Arial"/>
          <w:b/>
        </w:rPr>
      </w:pPr>
    </w:p>
    <w:p w:rsidRPr="00953CB4" w:rsidR="00576D1E" w:rsidP="00576D1E" w:rsidRDefault="00AD2849" w14:paraId="33D211B2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1</w:t>
      </w:r>
      <w:r w:rsidRPr="00953CB4" w:rsidR="00EB0E11">
        <w:rPr>
          <w:rFonts w:ascii="Arial" w:hAnsi="Arial" w:cs="Arial"/>
        </w:rPr>
        <w:t xml:space="preserve">. </w:t>
      </w:r>
      <w:r w:rsidRPr="00953CB4" w:rsidR="00B0140C">
        <w:rPr>
          <w:rFonts w:ascii="Arial" w:hAnsi="Arial" w:cs="Arial"/>
        </w:rPr>
        <w:t xml:space="preserve"> </w:t>
      </w:r>
      <w:r w:rsidRPr="00953CB4" w:rsidR="00CB7A6D">
        <w:rPr>
          <w:rFonts w:ascii="Arial" w:hAnsi="Arial" w:cs="Arial"/>
        </w:rPr>
        <w:t xml:space="preserve">Vjerovnik </w:t>
      </w:r>
      <w:r w:rsidRPr="00953CB4" w:rsidR="00E530F3">
        <w:rPr>
          <w:rFonts w:ascii="Arial" w:hAnsi="Arial" w:cs="Arial"/>
        </w:rPr>
        <w:t>FINANCIJSKA AGENCIJA</w:t>
      </w:r>
      <w:r w:rsidRPr="00953CB4" w:rsidR="00576D1E">
        <w:rPr>
          <w:rFonts w:ascii="Arial" w:hAnsi="Arial" w:cs="Arial"/>
        </w:rPr>
        <w:t>,</w:t>
      </w:r>
      <w:r w:rsidRPr="00953CB4" w:rsidR="00E530F3">
        <w:rPr>
          <w:rFonts w:ascii="Arial" w:hAnsi="Arial" w:cs="Arial"/>
        </w:rPr>
        <w:t xml:space="preserve"> OIB: 85821130368, Zagreb, Ulica grada Vukovara 70 </w:t>
      </w:r>
      <w:r w:rsidRPr="00953CB4" w:rsidR="00576D1E">
        <w:rPr>
          <w:rFonts w:ascii="Arial" w:hAnsi="Arial" w:cs="Arial"/>
        </w:rPr>
        <w:t xml:space="preserve"> prijavio je tražbinu u iznosu od </w:t>
      </w:r>
      <w:r w:rsidRPr="00953CB4" w:rsidR="00E530F3">
        <w:rPr>
          <w:rFonts w:ascii="Arial" w:hAnsi="Arial" w:cs="Arial"/>
        </w:rPr>
        <w:t>603,89 eur</w:t>
      </w:r>
      <w:r w:rsidRPr="00953CB4" w:rsidR="00CB7A6D">
        <w:rPr>
          <w:rFonts w:ascii="Arial" w:hAnsi="Arial" w:cs="Arial"/>
        </w:rPr>
        <w:t xml:space="preserve"> po osnovi </w:t>
      </w:r>
      <w:r w:rsidRPr="00953CB4" w:rsidR="007E71D1">
        <w:rPr>
          <w:rFonts w:ascii="Arial" w:hAnsi="Arial" w:cs="Arial"/>
        </w:rPr>
        <w:t>naknade za provedbu osnova za plaćanje</w:t>
      </w:r>
      <w:r w:rsidRPr="00953CB4" w:rsidR="00CB7A6D">
        <w:rPr>
          <w:rFonts w:ascii="Arial" w:hAnsi="Arial" w:cs="Arial"/>
        </w:rPr>
        <w:t xml:space="preserve">. </w:t>
      </w:r>
    </w:p>
    <w:p w:rsidRPr="00953CB4" w:rsidR="00576D1E" w:rsidP="00576D1E" w:rsidRDefault="00576D1E" w14:paraId="1CFDB3F5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 je navedenu tražbinu priznao  u cijelosti.   </w:t>
      </w:r>
    </w:p>
    <w:p w:rsidRPr="00953CB4" w:rsidR="00576D1E" w:rsidP="00576D1E" w:rsidRDefault="00576D1E" w14:paraId="4BED6CC2" w14:textId="77777777">
      <w:pPr>
        <w:jc w:val="both"/>
        <w:rPr>
          <w:rFonts w:ascii="Arial" w:hAnsi="Arial" w:cs="Arial"/>
        </w:rPr>
      </w:pPr>
    </w:p>
    <w:p w:rsidRPr="00953CB4" w:rsidR="00576D1E" w:rsidP="00576D1E" w:rsidRDefault="00576D1E" w14:paraId="6E723580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nijedan od stečajnih vjerovnika nije osporio tražbinu.</w:t>
      </w:r>
    </w:p>
    <w:p w:rsidRPr="00953CB4" w:rsidR="00576D1E" w:rsidP="00576D1E" w:rsidRDefault="00576D1E" w14:paraId="2E7B6656" w14:textId="77777777">
      <w:pPr>
        <w:ind w:firstLine="708"/>
        <w:jc w:val="both"/>
        <w:rPr>
          <w:rFonts w:ascii="Arial" w:hAnsi="Arial" w:cs="Arial"/>
        </w:rPr>
      </w:pPr>
    </w:p>
    <w:p w:rsidRPr="00953CB4" w:rsidR="00576D1E" w:rsidP="00576D1E" w:rsidRDefault="00576D1E" w14:paraId="4F11CE61" w14:textId="62E82466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sudac objavljuje da se tražbina stečajnog vjerovnika </w:t>
      </w:r>
      <w:r w:rsidRPr="00953CB4" w:rsidR="007E71D1">
        <w:rPr>
          <w:rFonts w:ascii="Arial" w:hAnsi="Arial" w:cs="Arial"/>
        </w:rPr>
        <w:t>FINANCIJSKE AGENCIJE, OIB: 85821130368, Zagreb, Ulica grada Vukovara</w:t>
      </w:r>
      <w:r w:rsidRPr="00953CB4">
        <w:rPr>
          <w:rFonts w:ascii="Arial" w:hAnsi="Arial" w:cs="Arial"/>
        </w:rPr>
        <w:t xml:space="preserve">  smatra utvrđenom u iznosu od </w:t>
      </w:r>
      <w:r w:rsidRPr="00953CB4" w:rsidR="007E71D1">
        <w:rPr>
          <w:rFonts w:ascii="Arial" w:hAnsi="Arial" w:cs="Arial"/>
        </w:rPr>
        <w:t>603,89 eur</w:t>
      </w:r>
      <w:r w:rsidRPr="00953CB4">
        <w:rPr>
          <w:rFonts w:ascii="Arial" w:hAnsi="Arial" w:cs="Arial"/>
        </w:rPr>
        <w:t xml:space="preserve"> i  razvrstava u </w:t>
      </w:r>
      <w:r w:rsidRPr="00953CB4" w:rsidR="00FE0745">
        <w:rPr>
          <w:rFonts w:ascii="Arial" w:hAnsi="Arial" w:cs="Arial"/>
        </w:rPr>
        <w:t>drugi v</w:t>
      </w:r>
      <w:r w:rsidRPr="00953CB4">
        <w:rPr>
          <w:rFonts w:ascii="Arial" w:hAnsi="Arial" w:cs="Arial"/>
        </w:rPr>
        <w:t>iši i</w:t>
      </w:r>
      <w:r w:rsidRPr="00953CB4" w:rsidR="00CB7A6D">
        <w:rPr>
          <w:rFonts w:ascii="Arial" w:hAnsi="Arial" w:cs="Arial"/>
        </w:rPr>
        <w:t>splatni red</w:t>
      </w:r>
      <w:r w:rsidRPr="00953CB4" w:rsidR="007E71D1">
        <w:rPr>
          <w:rFonts w:ascii="Arial" w:hAnsi="Arial" w:cs="Arial"/>
        </w:rPr>
        <w:t>.</w:t>
      </w:r>
    </w:p>
    <w:p w:rsidRPr="00953CB4" w:rsidR="00576D1E" w:rsidP="00576D1E" w:rsidRDefault="00576D1E" w14:paraId="7927309B" w14:textId="77777777">
      <w:pPr>
        <w:jc w:val="both"/>
        <w:rPr>
          <w:rFonts w:ascii="Arial" w:hAnsi="Arial" w:cs="Arial"/>
        </w:rPr>
      </w:pPr>
    </w:p>
    <w:p w:rsidRPr="00953CB4" w:rsidR="00576D1E" w:rsidP="00576D1E" w:rsidRDefault="00576D1E" w14:paraId="6F80B48C" w14:textId="07121003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2.  Vjerovnik </w:t>
      </w:r>
      <w:r w:rsidRPr="00953CB4" w:rsidR="007E71D1">
        <w:rPr>
          <w:rFonts w:ascii="Arial" w:hAnsi="Arial" w:cs="Arial"/>
        </w:rPr>
        <w:t>RH MINISTARSTVO FINANCIJA, POREZNA UPRAVA. PODRUČNI URED PAZIN, OIB: 52634238587, Pula, Rovinjska 2a</w:t>
      </w:r>
      <w:r w:rsidRPr="00953CB4">
        <w:rPr>
          <w:rFonts w:ascii="Arial" w:hAnsi="Arial" w:cs="Arial"/>
        </w:rPr>
        <w:t xml:space="preserve"> prijavio je tražbinu u iznosu od </w:t>
      </w:r>
      <w:r w:rsidRPr="00953CB4" w:rsidR="007E71D1">
        <w:rPr>
          <w:rFonts w:ascii="Arial" w:hAnsi="Arial" w:cs="Arial"/>
        </w:rPr>
        <w:t>59.382,72 eur</w:t>
      </w:r>
      <w:r w:rsidRPr="00953CB4">
        <w:rPr>
          <w:rFonts w:ascii="Arial" w:hAnsi="Arial" w:cs="Arial"/>
        </w:rPr>
        <w:t xml:space="preserve"> po osnovi </w:t>
      </w:r>
      <w:r w:rsidRPr="00953CB4" w:rsidR="007E71D1">
        <w:rPr>
          <w:rFonts w:ascii="Arial" w:hAnsi="Arial" w:cs="Arial"/>
        </w:rPr>
        <w:t>poreza i doprinosa, članarina turističkoj zajednici, članarina HGK,  troškova prisilne naplate, zateznih kamata</w:t>
      </w:r>
      <w:r w:rsidR="005178EA">
        <w:rPr>
          <w:rFonts w:ascii="Arial" w:hAnsi="Arial" w:cs="Arial"/>
        </w:rPr>
        <w:t>, od čega se iznos od 31.669,68 eura odnosi na tradžbinu I. višeg isplatnog reda a iznos od 27.713,04 eur na tražbinu II. višeg isplatnog reda</w:t>
      </w:r>
      <w:r w:rsidR="003F3D4B">
        <w:rPr>
          <w:rFonts w:ascii="Arial" w:hAnsi="Arial" w:cs="Arial"/>
        </w:rPr>
        <w:t>.</w:t>
      </w:r>
    </w:p>
    <w:p w:rsidRPr="00953CB4" w:rsidR="00576D1E" w:rsidP="00576D1E" w:rsidRDefault="00576D1E" w14:paraId="379B6402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 </w:t>
      </w:r>
    </w:p>
    <w:p w:rsidRPr="00953CB4" w:rsidR="00576D1E" w:rsidP="00576D1E" w:rsidRDefault="00576D1E" w14:paraId="5F587206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 je navedenu tražbinu priznao  u cijelosti.   </w:t>
      </w:r>
    </w:p>
    <w:p w:rsidRPr="00953CB4" w:rsidR="00576D1E" w:rsidP="00576D1E" w:rsidRDefault="00576D1E" w14:paraId="5F1B2D17" w14:textId="77777777">
      <w:pPr>
        <w:jc w:val="both"/>
        <w:rPr>
          <w:rFonts w:ascii="Arial" w:hAnsi="Arial" w:cs="Arial"/>
        </w:rPr>
      </w:pPr>
    </w:p>
    <w:p w:rsidRPr="00953CB4" w:rsidR="00576D1E" w:rsidP="00576D1E" w:rsidRDefault="00576D1E" w14:paraId="309DAE30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nijedan od stečajnih vjerovnika nije osporio tražbinu.</w:t>
      </w:r>
    </w:p>
    <w:p w:rsidRPr="00953CB4" w:rsidR="00576D1E" w:rsidP="00576D1E" w:rsidRDefault="00576D1E" w14:paraId="2C303151" w14:textId="77777777">
      <w:pPr>
        <w:ind w:firstLine="708"/>
        <w:jc w:val="both"/>
        <w:rPr>
          <w:rFonts w:ascii="Arial" w:hAnsi="Arial" w:cs="Arial"/>
        </w:rPr>
      </w:pPr>
    </w:p>
    <w:p w:rsidRPr="00953CB4" w:rsidR="00576D1E" w:rsidP="00576D1E" w:rsidRDefault="00576D1E" w14:paraId="4FE0CE03" w14:textId="58A66BA2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sudac objavljuje da se tražbina stečajnog vjerovnika </w:t>
      </w:r>
      <w:r w:rsidRPr="00953CB4" w:rsidR="007E71D1">
        <w:rPr>
          <w:rFonts w:ascii="Arial" w:hAnsi="Arial" w:cs="Arial"/>
        </w:rPr>
        <w:t>MINISTARSTVA FINANCIJA, POREZNA UPRAVA. PODRUČNI URED PAZIN, OIB: 52634238587, Pula, Rovinjska 2a</w:t>
      </w:r>
      <w:r w:rsidRPr="00953CB4">
        <w:rPr>
          <w:rFonts w:ascii="Arial" w:hAnsi="Arial" w:cs="Arial"/>
        </w:rPr>
        <w:t xml:space="preserve">  smatra utvrđenom u iznosu od </w:t>
      </w:r>
      <w:r w:rsidRPr="00953CB4" w:rsidR="007E71D1">
        <w:rPr>
          <w:rFonts w:ascii="Arial" w:hAnsi="Arial" w:cs="Arial"/>
        </w:rPr>
        <w:t>59.382,72 eur</w:t>
      </w:r>
      <w:r w:rsidR="003F3D4B">
        <w:rPr>
          <w:rFonts w:ascii="Arial" w:hAnsi="Arial" w:cs="Arial"/>
        </w:rPr>
        <w:t xml:space="preserve"> od čega se tražbina u iznosu od 31.669,68 eur razvrstava u I. viši isplatni red a u iznosu od 27.713,04 eur </w:t>
      </w:r>
      <w:r w:rsidRPr="00953CB4">
        <w:rPr>
          <w:rFonts w:ascii="Arial" w:hAnsi="Arial" w:cs="Arial"/>
        </w:rPr>
        <w:t xml:space="preserve">u </w:t>
      </w:r>
      <w:r w:rsidRPr="00953CB4" w:rsidR="00936BB3">
        <w:rPr>
          <w:rFonts w:ascii="Arial" w:hAnsi="Arial" w:cs="Arial"/>
        </w:rPr>
        <w:t>I</w:t>
      </w:r>
      <w:r w:rsidRPr="00953CB4">
        <w:rPr>
          <w:rFonts w:ascii="Arial" w:hAnsi="Arial" w:cs="Arial"/>
        </w:rPr>
        <w:t xml:space="preserve">I. viši isplatni red. </w:t>
      </w:r>
    </w:p>
    <w:p w:rsidRPr="00953CB4" w:rsidR="00350784" w:rsidP="00576D1E" w:rsidRDefault="00350784" w14:paraId="7E4C1DE8" w14:textId="77777777">
      <w:pPr>
        <w:ind w:firstLine="708"/>
        <w:jc w:val="both"/>
        <w:rPr>
          <w:rFonts w:ascii="Arial" w:hAnsi="Arial" w:cs="Arial"/>
        </w:rPr>
      </w:pPr>
    </w:p>
    <w:p w:rsidRPr="00953CB4" w:rsidR="00350784" w:rsidP="00350784" w:rsidRDefault="00350784" w14:paraId="49243ECC" w14:textId="77777777">
      <w:pPr>
        <w:jc w:val="both"/>
        <w:rPr>
          <w:rFonts w:ascii="Arial" w:hAnsi="Arial" w:cs="Arial"/>
        </w:rPr>
      </w:pPr>
    </w:p>
    <w:p w:rsidRPr="00953CB4" w:rsidR="00350784" w:rsidP="00350784" w:rsidRDefault="00350784" w14:paraId="0E89F925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3.  Vjerovnik </w:t>
      </w:r>
      <w:r w:rsidRPr="00953CB4" w:rsidR="007E71D1">
        <w:rPr>
          <w:rFonts w:ascii="Arial" w:hAnsi="Arial" w:cs="Arial"/>
        </w:rPr>
        <w:t>HRVATSKI TELEKOM d.d., OIB: 81793146560, Zagreb</w:t>
      </w:r>
      <w:r w:rsidRPr="00953CB4">
        <w:rPr>
          <w:rFonts w:ascii="Arial" w:hAnsi="Arial" w:cs="Arial"/>
        </w:rPr>
        <w:t>,</w:t>
      </w:r>
      <w:r w:rsidRPr="00953CB4" w:rsidR="007E71D1">
        <w:rPr>
          <w:rFonts w:ascii="Arial" w:hAnsi="Arial" w:cs="Arial"/>
        </w:rPr>
        <w:t xml:space="preserve"> Radnička cesta 21</w:t>
      </w:r>
      <w:r w:rsidRPr="00953CB4">
        <w:rPr>
          <w:rFonts w:ascii="Arial" w:hAnsi="Arial" w:cs="Arial"/>
        </w:rPr>
        <w:t xml:space="preserve"> prijavio je tražbinu u iznosu od </w:t>
      </w:r>
      <w:r w:rsidRPr="00953CB4" w:rsidR="006C21C1">
        <w:rPr>
          <w:rFonts w:ascii="Arial" w:hAnsi="Arial" w:cs="Arial"/>
        </w:rPr>
        <w:t>475,26 eur</w:t>
      </w:r>
      <w:r w:rsidRPr="00953CB4">
        <w:rPr>
          <w:rFonts w:ascii="Arial" w:hAnsi="Arial" w:cs="Arial"/>
        </w:rPr>
        <w:t xml:space="preserve"> po osnovi </w:t>
      </w:r>
      <w:r w:rsidRPr="00953CB4" w:rsidR="006C21C1">
        <w:rPr>
          <w:rFonts w:ascii="Arial" w:hAnsi="Arial" w:cs="Arial"/>
        </w:rPr>
        <w:t>telekomunikacijske usluge, zatezne kamate</w:t>
      </w:r>
      <w:r w:rsidRPr="00953CB4">
        <w:rPr>
          <w:rFonts w:ascii="Arial" w:hAnsi="Arial" w:cs="Arial"/>
        </w:rPr>
        <w:t xml:space="preserve"> kao tražbinu </w:t>
      </w:r>
      <w:r w:rsidRPr="00953CB4" w:rsidR="00936BB3">
        <w:rPr>
          <w:rFonts w:ascii="Arial" w:hAnsi="Arial" w:cs="Arial"/>
        </w:rPr>
        <w:t>drugog</w:t>
      </w:r>
      <w:r w:rsidRPr="00953CB4">
        <w:rPr>
          <w:rFonts w:ascii="Arial" w:hAnsi="Arial" w:cs="Arial"/>
        </w:rPr>
        <w:t xml:space="preserve">  višeg isplatnog reda.</w:t>
      </w:r>
    </w:p>
    <w:p w:rsidRPr="00953CB4" w:rsidR="00350784" w:rsidP="00350784" w:rsidRDefault="00350784" w14:paraId="5E27BC88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 </w:t>
      </w:r>
    </w:p>
    <w:p w:rsidRPr="00953CB4" w:rsidR="00350784" w:rsidP="00350784" w:rsidRDefault="00350784" w14:paraId="3578A12C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 je navedenu tražbinu priznao  u cijelosti.   </w:t>
      </w:r>
    </w:p>
    <w:p w:rsidRPr="00953CB4" w:rsidR="00350784" w:rsidP="00350784" w:rsidRDefault="00350784" w14:paraId="6FCBE0CF" w14:textId="77777777">
      <w:pPr>
        <w:jc w:val="both"/>
        <w:rPr>
          <w:rFonts w:ascii="Arial" w:hAnsi="Arial" w:cs="Arial"/>
        </w:rPr>
      </w:pPr>
    </w:p>
    <w:p w:rsidRPr="00953CB4" w:rsidR="00350784" w:rsidP="00350784" w:rsidRDefault="00350784" w14:paraId="7B7C5E81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nijedan od stečajnih vjerovnika nije osporio tražbinu.</w:t>
      </w:r>
    </w:p>
    <w:p w:rsidRPr="00953CB4" w:rsidR="00350784" w:rsidP="00350784" w:rsidRDefault="00350784" w14:paraId="6D427E0F" w14:textId="77777777">
      <w:pPr>
        <w:ind w:firstLine="708"/>
        <w:jc w:val="both"/>
        <w:rPr>
          <w:rFonts w:ascii="Arial" w:hAnsi="Arial" w:cs="Arial"/>
        </w:rPr>
      </w:pPr>
    </w:p>
    <w:p w:rsidRPr="00953CB4" w:rsidR="00350784" w:rsidP="00350784" w:rsidRDefault="00350784" w14:paraId="2AEB07C0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sudac objavljuje da se tražbina stečajnog vjerovnika </w:t>
      </w:r>
      <w:r w:rsidRPr="00953CB4" w:rsidR="006C21C1">
        <w:rPr>
          <w:rFonts w:ascii="Arial" w:hAnsi="Arial" w:cs="Arial"/>
        </w:rPr>
        <w:t xml:space="preserve">HRVATSKI TELEKOM d.d., OIB: 81793146560, Zagreb, Radnička cesta 21 </w:t>
      </w:r>
      <w:r w:rsidRPr="00953CB4">
        <w:rPr>
          <w:rFonts w:ascii="Arial" w:hAnsi="Arial" w:cs="Arial"/>
        </w:rPr>
        <w:t xml:space="preserve"> smatra utvrđenom u iznosu </w:t>
      </w:r>
      <w:r w:rsidRPr="00953CB4" w:rsidR="006C21C1">
        <w:rPr>
          <w:rFonts w:ascii="Arial" w:hAnsi="Arial" w:cs="Arial"/>
        </w:rPr>
        <w:t>od 475,26 eur</w:t>
      </w:r>
      <w:r w:rsidRPr="00953CB4">
        <w:rPr>
          <w:rFonts w:ascii="Arial" w:hAnsi="Arial" w:cs="Arial"/>
        </w:rPr>
        <w:t xml:space="preserve"> i  razvrstava u </w:t>
      </w:r>
      <w:r w:rsidRPr="00953CB4" w:rsidR="00936BB3">
        <w:rPr>
          <w:rFonts w:ascii="Arial" w:hAnsi="Arial" w:cs="Arial"/>
        </w:rPr>
        <w:t>I</w:t>
      </w:r>
      <w:r w:rsidRPr="00953CB4">
        <w:rPr>
          <w:rFonts w:ascii="Arial" w:hAnsi="Arial" w:cs="Arial"/>
        </w:rPr>
        <w:t xml:space="preserve">I. viši isplatni red. </w:t>
      </w:r>
    </w:p>
    <w:p w:rsidRPr="00953CB4" w:rsidR="00350784" w:rsidP="00576D1E" w:rsidRDefault="00350784" w14:paraId="159525CC" w14:textId="77777777">
      <w:pPr>
        <w:ind w:firstLine="708"/>
        <w:jc w:val="both"/>
        <w:rPr>
          <w:rFonts w:ascii="Arial" w:hAnsi="Arial" w:cs="Arial"/>
        </w:rPr>
      </w:pPr>
    </w:p>
    <w:p w:rsidRPr="00953CB4" w:rsidR="00350784" w:rsidP="00576D1E" w:rsidRDefault="00350784" w14:paraId="15D7BCCF" w14:textId="77777777">
      <w:pPr>
        <w:ind w:firstLine="708"/>
        <w:jc w:val="both"/>
        <w:rPr>
          <w:rFonts w:ascii="Arial" w:hAnsi="Arial" w:cs="Arial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1961"/>
      </w:tblGrid>
      <w:tr w:rsidRPr="00953CB4" w:rsidR="00953CB4" w14:paraId="26BDFB93" w14:textId="77777777">
        <w:trPr>
          <w:trHeight w:val="288"/>
        </w:trPr>
        <w:tc>
          <w:tcPr>
            <w:tcW w:w="1961" w:type="dxa"/>
          </w:tcPr>
          <w:p w:rsidRPr="00953CB4" w:rsidR="00061B2A" w:rsidRDefault="00061B2A" w14:paraId="1072FF6F" w14:textId="77777777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</w:tr>
      <w:tr w:rsidRPr="00953CB4" w:rsidR="00953CB4" w14:paraId="13CC8CCA" w14:textId="77777777">
        <w:trPr>
          <w:trHeight w:val="288"/>
        </w:trPr>
        <w:tc>
          <w:tcPr>
            <w:tcW w:w="1961" w:type="dxa"/>
          </w:tcPr>
          <w:p w:rsidRPr="00953CB4" w:rsidR="00061B2A" w:rsidRDefault="00061B2A" w14:paraId="6168FD5C" w14:textId="77777777">
            <w:pPr>
              <w:pStyle w:val="Default"/>
              <w:rPr>
                <w:rFonts w:ascii="Arial" w:hAnsi="Arial" w:cs="Arial"/>
                <w:b/>
                <w:color w:val="auto"/>
              </w:rPr>
            </w:pPr>
          </w:p>
        </w:tc>
      </w:tr>
    </w:tbl>
    <w:p w:rsidRPr="00953CB4" w:rsidR="00061B2A" w:rsidP="00061B2A" w:rsidRDefault="003816CF" w14:paraId="2941D71C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4</w:t>
      </w:r>
      <w:r w:rsidRPr="00953CB4" w:rsidR="00061B2A">
        <w:rPr>
          <w:rFonts w:ascii="Arial" w:hAnsi="Arial" w:cs="Arial"/>
        </w:rPr>
        <w:t xml:space="preserve">. Vjerovnik </w:t>
      </w:r>
      <w:r w:rsidRPr="00953CB4" w:rsidR="006C21C1">
        <w:rPr>
          <w:rFonts w:ascii="Arial" w:hAnsi="Arial" w:cs="Arial"/>
        </w:rPr>
        <w:t>GRAD PULA-POLA, OIB: 79517841355</w:t>
      </w:r>
      <w:r w:rsidRPr="00953CB4" w:rsidR="00061B2A">
        <w:rPr>
          <w:rFonts w:ascii="Arial" w:hAnsi="Arial" w:cs="Arial"/>
        </w:rPr>
        <w:t>,</w:t>
      </w:r>
      <w:r w:rsidRPr="00953CB4" w:rsidR="006C21C1">
        <w:rPr>
          <w:rFonts w:ascii="Arial" w:hAnsi="Arial" w:cs="Arial"/>
        </w:rPr>
        <w:t xml:space="preserve"> Pula, Forum 1</w:t>
      </w:r>
      <w:r w:rsidRPr="00953CB4" w:rsidR="00061B2A">
        <w:rPr>
          <w:rFonts w:ascii="Arial" w:hAnsi="Arial" w:cs="Arial"/>
        </w:rPr>
        <w:t xml:space="preserve"> prijavio je tražbinu u iznosu od </w:t>
      </w:r>
      <w:r w:rsidRPr="00953CB4" w:rsidR="006C21C1">
        <w:rPr>
          <w:rFonts w:ascii="Arial" w:hAnsi="Arial" w:cs="Arial"/>
        </w:rPr>
        <w:t>6.955,38 eur</w:t>
      </w:r>
      <w:r w:rsidRPr="00953CB4">
        <w:rPr>
          <w:rFonts w:ascii="Arial" w:hAnsi="Arial" w:cs="Arial"/>
        </w:rPr>
        <w:t xml:space="preserve"> po osnovi </w:t>
      </w:r>
      <w:r w:rsidRPr="00953CB4" w:rsidR="00F40EE2">
        <w:rPr>
          <w:rFonts w:ascii="Arial" w:hAnsi="Arial" w:cs="Arial"/>
        </w:rPr>
        <w:t>komunalne naknade, naknade za uređenje voda, spomeničke rente, troškova ovrhe, zateznih kamata</w:t>
      </w:r>
      <w:r w:rsidRPr="00953CB4" w:rsidR="00061B2A">
        <w:rPr>
          <w:rFonts w:ascii="Arial" w:hAnsi="Arial" w:cs="Arial"/>
        </w:rPr>
        <w:t>, kao tražbinu drugog višeg isplatnog reda.</w:t>
      </w:r>
    </w:p>
    <w:p w:rsidRPr="00953CB4" w:rsidR="00061B2A" w:rsidP="00061B2A" w:rsidRDefault="00061B2A" w14:paraId="5DE609B6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 </w:t>
      </w:r>
    </w:p>
    <w:p w:rsidRPr="00953CB4" w:rsidR="00061B2A" w:rsidP="00061B2A" w:rsidRDefault="00061B2A" w14:paraId="5D0F8254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 je navedenu tražbinu priznao  u cijelosti.   </w:t>
      </w:r>
    </w:p>
    <w:p w:rsidRPr="00953CB4" w:rsidR="00061B2A" w:rsidP="00061B2A" w:rsidRDefault="00061B2A" w14:paraId="3707A9FB" w14:textId="77777777">
      <w:pPr>
        <w:jc w:val="both"/>
        <w:rPr>
          <w:rFonts w:ascii="Arial" w:hAnsi="Arial" w:cs="Arial"/>
        </w:rPr>
      </w:pPr>
    </w:p>
    <w:p w:rsidRPr="00953CB4" w:rsidR="00061B2A" w:rsidP="00061B2A" w:rsidRDefault="00061B2A" w14:paraId="3C10D761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nijedan od stečajnih vjerovnika nije osporio tražbinu.</w:t>
      </w:r>
    </w:p>
    <w:p w:rsidRPr="00953CB4" w:rsidR="00061B2A" w:rsidP="00061B2A" w:rsidRDefault="00061B2A" w14:paraId="6D236BDE" w14:textId="77777777">
      <w:pPr>
        <w:ind w:firstLine="708"/>
        <w:jc w:val="both"/>
        <w:rPr>
          <w:rFonts w:ascii="Arial" w:hAnsi="Arial" w:cs="Arial"/>
        </w:rPr>
      </w:pPr>
    </w:p>
    <w:p w:rsidRPr="00953CB4" w:rsidR="00061B2A" w:rsidP="00061B2A" w:rsidRDefault="00061B2A" w14:paraId="02EE165E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sudac objavljuje da se tražbina stečajnog vjerovnika </w:t>
      </w:r>
      <w:r w:rsidRPr="00953CB4" w:rsidR="006C21C1">
        <w:rPr>
          <w:rFonts w:ascii="Arial" w:hAnsi="Arial" w:cs="Arial"/>
        </w:rPr>
        <w:t>GRAD PULA-POLA, OIB: 79517841355, Pula, Forum 1</w:t>
      </w:r>
      <w:r w:rsidRPr="00953CB4">
        <w:rPr>
          <w:rFonts w:ascii="Arial" w:hAnsi="Arial" w:cs="Arial"/>
        </w:rPr>
        <w:t xml:space="preserve">,  smatra utvrđenom u iznosu od </w:t>
      </w:r>
      <w:r w:rsidRPr="00953CB4" w:rsidR="006C21C1">
        <w:rPr>
          <w:rFonts w:ascii="Arial" w:hAnsi="Arial" w:cs="Arial"/>
        </w:rPr>
        <w:t>6.955,38 eur</w:t>
      </w:r>
      <w:r w:rsidRPr="00953CB4">
        <w:rPr>
          <w:rFonts w:ascii="Arial" w:hAnsi="Arial" w:cs="Arial"/>
        </w:rPr>
        <w:t xml:space="preserve"> i  razvrstava u II. viši isplatni red. </w:t>
      </w:r>
    </w:p>
    <w:p w:rsidRPr="00953CB4" w:rsidR="006C21C1" w:rsidP="00061B2A" w:rsidRDefault="006C21C1" w14:paraId="02DCCB3A" w14:textId="77777777">
      <w:pPr>
        <w:ind w:firstLine="708"/>
        <w:jc w:val="both"/>
        <w:rPr>
          <w:rFonts w:ascii="Arial" w:hAnsi="Arial" w:cs="Arial"/>
        </w:rPr>
      </w:pPr>
    </w:p>
    <w:p w:rsidRPr="00953CB4" w:rsidR="006C21C1" w:rsidP="006C21C1" w:rsidRDefault="006C21C1" w14:paraId="6B6D1097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5. Vjerovnik CROATIA OSIGURANJE d.d.,</w:t>
      </w:r>
      <w:r w:rsidRPr="00953CB4" w:rsidR="00225231">
        <w:rPr>
          <w:rFonts w:ascii="Arial" w:hAnsi="Arial" w:cs="Arial"/>
        </w:rPr>
        <w:t xml:space="preserve"> OIB: 26187994862</w:t>
      </w:r>
      <w:r w:rsidRPr="00953CB4">
        <w:rPr>
          <w:rFonts w:ascii="Arial" w:hAnsi="Arial" w:cs="Arial"/>
        </w:rPr>
        <w:t xml:space="preserve"> Zagreb, Vatroslava Jagića 33 prijavio je tražbinu u iznosu od 417,69 eur po osnovi </w:t>
      </w:r>
      <w:r w:rsidRPr="00953CB4" w:rsidR="00F40EE2">
        <w:rPr>
          <w:rFonts w:ascii="Arial" w:hAnsi="Arial" w:cs="Arial"/>
        </w:rPr>
        <w:t>premija osiguranja, troškova ovrhe, zatezne kamate</w:t>
      </w:r>
      <w:r w:rsidRPr="00953CB4">
        <w:rPr>
          <w:rFonts w:ascii="Arial" w:hAnsi="Arial" w:cs="Arial"/>
        </w:rPr>
        <w:t>, kao tražbinu drugog višeg isplatnog reda.</w:t>
      </w:r>
    </w:p>
    <w:p w:rsidRPr="00953CB4" w:rsidR="006C21C1" w:rsidP="006C21C1" w:rsidRDefault="006C21C1" w14:paraId="52225B40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 </w:t>
      </w:r>
    </w:p>
    <w:p w:rsidRPr="00953CB4" w:rsidR="006C21C1" w:rsidP="006C21C1" w:rsidRDefault="006C21C1" w14:paraId="0B1375E7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 je navedenu tražbinu priznao  u cijelosti.   </w:t>
      </w:r>
    </w:p>
    <w:p w:rsidRPr="00953CB4" w:rsidR="006C21C1" w:rsidP="006C21C1" w:rsidRDefault="006C21C1" w14:paraId="049ED59F" w14:textId="77777777">
      <w:pPr>
        <w:ind w:firstLine="708"/>
        <w:jc w:val="both"/>
        <w:rPr>
          <w:rFonts w:ascii="Arial" w:hAnsi="Arial" w:cs="Arial"/>
        </w:rPr>
      </w:pPr>
    </w:p>
    <w:p w:rsidRPr="00953CB4" w:rsidR="006C21C1" w:rsidP="006C21C1" w:rsidRDefault="006C21C1" w14:paraId="5C75D8CD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nijedan od stečajnih vjerovnika nije osporio tražbinu.</w:t>
      </w:r>
    </w:p>
    <w:p w:rsidRPr="00953CB4" w:rsidR="006C21C1" w:rsidP="006C21C1" w:rsidRDefault="006C21C1" w14:paraId="300B1879" w14:textId="77777777">
      <w:pPr>
        <w:ind w:firstLine="708"/>
        <w:jc w:val="both"/>
        <w:rPr>
          <w:rFonts w:ascii="Arial" w:hAnsi="Arial" w:cs="Arial"/>
        </w:rPr>
      </w:pPr>
    </w:p>
    <w:p w:rsidRPr="00953CB4" w:rsidR="006C21C1" w:rsidP="006C21C1" w:rsidRDefault="006C21C1" w14:paraId="34B6B84B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Stečajni sudac objavljuje da se tražbina stečajnog vjerovnika CROATIA OSIGURANJE d.d., Zagreb, Vatroslava Jagića 33,  smatra utvrđenom u iznosu od 417,69 eur i  razvrstava u II. viši isplatni red.</w:t>
      </w:r>
    </w:p>
    <w:p w:rsidRPr="00953CB4" w:rsidR="006C21C1" w:rsidP="006C21C1" w:rsidRDefault="006C21C1" w14:paraId="60C8E305" w14:textId="77777777">
      <w:pPr>
        <w:ind w:firstLine="708"/>
        <w:jc w:val="both"/>
        <w:rPr>
          <w:rFonts w:ascii="Arial" w:hAnsi="Arial" w:cs="Arial"/>
        </w:rPr>
      </w:pPr>
    </w:p>
    <w:p w:rsidRPr="00953CB4" w:rsidR="006C21C1" w:rsidP="006C21C1" w:rsidRDefault="006C21C1" w14:paraId="15BA257D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6. Vjerovnik ZAGREBAČKA BANKA d.d., OIB: 92963223473, Zagreb, Trg bana Josipa Jelačića 10 prijavio je tražbinu u iznosu od 9.198,13 eur po osnovi </w:t>
      </w:r>
      <w:r w:rsidRPr="00953CB4" w:rsidR="00F40EE2">
        <w:rPr>
          <w:rFonts w:ascii="Arial" w:hAnsi="Arial" w:cs="Arial"/>
        </w:rPr>
        <w:t>kratkoročnog kredita za poslovno finaniranje, ugovora o izdavanju i korištenju Visa Business kartice s odgodom plaćanja, bankarske naknade, ostalih troškova i zatezne kamate</w:t>
      </w:r>
      <w:r w:rsidRPr="00953CB4">
        <w:rPr>
          <w:rFonts w:ascii="Arial" w:hAnsi="Arial" w:cs="Arial"/>
        </w:rPr>
        <w:t>, kao tražbinu drugog višeg isplatnog reda.</w:t>
      </w:r>
    </w:p>
    <w:p w:rsidRPr="00953CB4" w:rsidR="006C21C1" w:rsidP="006C21C1" w:rsidRDefault="006C21C1" w14:paraId="213CEAC1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 </w:t>
      </w:r>
    </w:p>
    <w:p w:rsidRPr="00953CB4" w:rsidR="006C21C1" w:rsidP="006C21C1" w:rsidRDefault="006C21C1" w14:paraId="3906A663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 je navedenu tražbinu priznao  u cijelosti.   </w:t>
      </w:r>
    </w:p>
    <w:p w:rsidRPr="00953CB4" w:rsidR="006C21C1" w:rsidP="006C21C1" w:rsidRDefault="006C21C1" w14:paraId="4F29E740" w14:textId="77777777">
      <w:pPr>
        <w:ind w:firstLine="708"/>
        <w:jc w:val="both"/>
        <w:rPr>
          <w:rFonts w:ascii="Arial" w:hAnsi="Arial" w:cs="Arial"/>
        </w:rPr>
      </w:pPr>
    </w:p>
    <w:p w:rsidRPr="00953CB4" w:rsidR="006C21C1" w:rsidP="006C21C1" w:rsidRDefault="006C21C1" w14:paraId="15996070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nijedan od stečajnih vjerovnika nije osporio tražbinu.</w:t>
      </w:r>
    </w:p>
    <w:p w:rsidRPr="00953CB4" w:rsidR="006C21C1" w:rsidP="006C21C1" w:rsidRDefault="006C21C1" w14:paraId="38156887" w14:textId="77777777">
      <w:pPr>
        <w:ind w:firstLine="708"/>
        <w:jc w:val="both"/>
        <w:rPr>
          <w:rFonts w:ascii="Arial" w:hAnsi="Arial" w:cs="Arial"/>
        </w:rPr>
      </w:pPr>
    </w:p>
    <w:p w:rsidRPr="00953CB4" w:rsidR="006C21C1" w:rsidP="006C21C1" w:rsidRDefault="006C21C1" w14:paraId="2857D398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Stečajni sudac objavljuje da se tražbina stečajnog vjerovnika ZAGREBAČKA BANKA d.d., OIB: 92963223473, Zagreb, Trg bana Josipa Jelačića 10,  smatra utvrđenom u iznosu od 9.198,13 eur i  razvrstava u II. viši isplatni red.</w:t>
      </w:r>
    </w:p>
    <w:p w:rsidRPr="00953CB4" w:rsidR="00F40EE2" w:rsidP="006C21C1" w:rsidRDefault="00F40EE2" w14:paraId="4C5D2BCF" w14:textId="77777777">
      <w:pPr>
        <w:ind w:firstLine="708"/>
        <w:jc w:val="both"/>
        <w:rPr>
          <w:rFonts w:ascii="Arial" w:hAnsi="Arial" w:cs="Arial"/>
        </w:rPr>
      </w:pPr>
    </w:p>
    <w:p w:rsidRPr="00953CB4" w:rsidR="00F40EE2" w:rsidP="00F40EE2" w:rsidRDefault="00F40EE2" w14:paraId="2D6689E1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7. Vjerovnik HEP ELEKTRA d.o.o., OIB: 43965974818, Zagreb, Ulica grada Vukovara 37 prijavio je tražbinu u iznosu od 1.470,52 eur po osnovi potrošenja el. energije, zatezne kamate, troškovi kao tražbinu drugog višeg isplatnog reda.</w:t>
      </w:r>
    </w:p>
    <w:p w:rsidRPr="00953CB4" w:rsidR="00F40EE2" w:rsidP="00F40EE2" w:rsidRDefault="00F40EE2" w14:paraId="51C442DF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 </w:t>
      </w:r>
    </w:p>
    <w:p w:rsidRPr="00953CB4" w:rsidR="00F40EE2" w:rsidP="00F40EE2" w:rsidRDefault="00F40EE2" w14:paraId="71463F73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 je navedenu tražbinu priznao  u cijelosti.   </w:t>
      </w:r>
    </w:p>
    <w:p w:rsidRPr="00953CB4" w:rsidR="00F40EE2" w:rsidP="00F40EE2" w:rsidRDefault="00F40EE2" w14:paraId="2EFD01D5" w14:textId="77777777">
      <w:pPr>
        <w:ind w:firstLine="708"/>
        <w:jc w:val="both"/>
        <w:rPr>
          <w:rFonts w:ascii="Arial" w:hAnsi="Arial" w:cs="Arial"/>
        </w:rPr>
      </w:pPr>
    </w:p>
    <w:p w:rsidRPr="00953CB4" w:rsidR="00F40EE2" w:rsidP="00F40EE2" w:rsidRDefault="00F40EE2" w14:paraId="3B3C2750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nijedan od stečajnih vjerovnika nije osporio tražbinu.</w:t>
      </w:r>
    </w:p>
    <w:p w:rsidRPr="00953CB4" w:rsidR="00F40EE2" w:rsidP="00F40EE2" w:rsidRDefault="00F40EE2" w14:paraId="0DBD073A" w14:textId="77777777">
      <w:pPr>
        <w:ind w:firstLine="708"/>
        <w:jc w:val="both"/>
        <w:rPr>
          <w:rFonts w:ascii="Arial" w:hAnsi="Arial" w:cs="Arial"/>
        </w:rPr>
      </w:pPr>
    </w:p>
    <w:p w:rsidRPr="00953CB4" w:rsidR="00F40EE2" w:rsidP="00F40EE2" w:rsidRDefault="00F40EE2" w14:paraId="27CAE369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Stečajni sudac objavljuje da se tražbina stečajnog vjerovnika HEP ELEKTRA d.o.o., OIB: 43965974818, Zagreb, Ulica grada Vukovara 37,  smatr</w:t>
      </w:r>
      <w:r w:rsidRPr="00953CB4" w:rsidR="00E32572">
        <w:rPr>
          <w:rFonts w:ascii="Arial" w:hAnsi="Arial" w:cs="Arial"/>
        </w:rPr>
        <w:t>a utvrđenom u iznosu od 1.470,52</w:t>
      </w:r>
      <w:r w:rsidRPr="00953CB4">
        <w:rPr>
          <w:rFonts w:ascii="Arial" w:hAnsi="Arial" w:cs="Arial"/>
        </w:rPr>
        <w:t xml:space="preserve"> eur i  razvrstava u II. viši isplatni red.</w:t>
      </w:r>
    </w:p>
    <w:p w:rsidRPr="00953CB4" w:rsidR="00225231" w:rsidP="00F40EE2" w:rsidRDefault="00225231" w14:paraId="2D82F47C" w14:textId="77777777">
      <w:pPr>
        <w:ind w:firstLine="708"/>
        <w:jc w:val="both"/>
        <w:rPr>
          <w:rFonts w:ascii="Arial" w:hAnsi="Arial" w:cs="Arial"/>
        </w:rPr>
      </w:pPr>
    </w:p>
    <w:p w:rsidRPr="00953CB4" w:rsidR="00F40EE2" w:rsidP="00F40EE2" w:rsidRDefault="00F40EE2" w14:paraId="13E9FB83" w14:textId="77777777">
      <w:pPr>
        <w:ind w:firstLine="708"/>
        <w:jc w:val="both"/>
        <w:rPr>
          <w:rFonts w:ascii="Arial" w:hAnsi="Arial" w:cs="Arial"/>
        </w:rPr>
      </w:pPr>
    </w:p>
    <w:p w:rsidRPr="00953CB4" w:rsidR="00F40EE2" w:rsidP="00F40EE2" w:rsidRDefault="00F40EE2" w14:paraId="1262887D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8. Vjerovnik PRAGRANDE d.o.o., OIB: 05117157608, Pula, Trg I istarske brigade 14 prijavio je tražbinu u iznosu od </w:t>
      </w:r>
      <w:r w:rsidRPr="00953CB4" w:rsidR="00E32572">
        <w:rPr>
          <w:rFonts w:ascii="Arial" w:hAnsi="Arial" w:cs="Arial"/>
        </w:rPr>
        <w:t>661,69</w:t>
      </w:r>
      <w:r w:rsidRPr="00953CB4">
        <w:rPr>
          <w:rFonts w:ascii="Arial" w:hAnsi="Arial" w:cs="Arial"/>
        </w:rPr>
        <w:t xml:space="preserve"> eur po osnovi </w:t>
      </w:r>
      <w:r w:rsidRPr="00953CB4" w:rsidR="00E32572">
        <w:rPr>
          <w:rFonts w:ascii="Arial" w:hAnsi="Arial" w:cs="Arial"/>
        </w:rPr>
        <w:t>usluge javne odvodnje, zatezne kamate</w:t>
      </w:r>
      <w:r w:rsidRPr="00953CB4">
        <w:rPr>
          <w:rFonts w:ascii="Arial" w:hAnsi="Arial" w:cs="Arial"/>
        </w:rPr>
        <w:t xml:space="preserve"> troškovi kao tražbinu drugog višeg isplatnog reda.</w:t>
      </w:r>
    </w:p>
    <w:p w:rsidRPr="00953CB4" w:rsidR="00F40EE2" w:rsidP="00F40EE2" w:rsidRDefault="00F40EE2" w14:paraId="691AEA37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 </w:t>
      </w:r>
    </w:p>
    <w:p w:rsidRPr="00953CB4" w:rsidR="00F40EE2" w:rsidP="00F40EE2" w:rsidRDefault="00F40EE2" w14:paraId="489832C5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 je navedenu tražbinu priznao  u cijelosti.   </w:t>
      </w:r>
    </w:p>
    <w:p w:rsidRPr="00953CB4" w:rsidR="00F40EE2" w:rsidP="00F40EE2" w:rsidRDefault="00F40EE2" w14:paraId="11E093E6" w14:textId="77777777">
      <w:pPr>
        <w:ind w:firstLine="708"/>
        <w:jc w:val="both"/>
        <w:rPr>
          <w:rFonts w:ascii="Arial" w:hAnsi="Arial" w:cs="Arial"/>
        </w:rPr>
      </w:pPr>
    </w:p>
    <w:p w:rsidRPr="00953CB4" w:rsidR="00F40EE2" w:rsidP="00F40EE2" w:rsidRDefault="00F40EE2" w14:paraId="6F969A58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nijedan od stečajnih vjerovnika nije osporio tražbinu.</w:t>
      </w:r>
    </w:p>
    <w:p w:rsidRPr="00953CB4" w:rsidR="00F40EE2" w:rsidP="00F40EE2" w:rsidRDefault="00F40EE2" w14:paraId="7FAC2038" w14:textId="77777777">
      <w:pPr>
        <w:ind w:firstLine="708"/>
        <w:jc w:val="both"/>
        <w:rPr>
          <w:rFonts w:ascii="Arial" w:hAnsi="Arial" w:cs="Arial"/>
        </w:rPr>
      </w:pPr>
    </w:p>
    <w:p w:rsidRPr="00953CB4" w:rsidR="00F40EE2" w:rsidP="00F40EE2" w:rsidRDefault="00F40EE2" w14:paraId="095D0719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sudac objavljuje da se tražbina stečajnog vjerovnika </w:t>
      </w:r>
      <w:r w:rsidRPr="00953CB4" w:rsidR="00E32572">
        <w:rPr>
          <w:rFonts w:ascii="Arial" w:hAnsi="Arial" w:cs="Arial"/>
        </w:rPr>
        <w:t>PRAGRANDE d.o.o., OIB: 05117157608, Pula, Trg I istarske brigade 14</w:t>
      </w:r>
      <w:r w:rsidRPr="00953CB4">
        <w:rPr>
          <w:rFonts w:ascii="Arial" w:hAnsi="Arial" w:cs="Arial"/>
        </w:rPr>
        <w:t xml:space="preserve"> smatra </w:t>
      </w:r>
      <w:r w:rsidRPr="00953CB4" w:rsidR="00E32572">
        <w:rPr>
          <w:rFonts w:ascii="Arial" w:hAnsi="Arial" w:cs="Arial"/>
        </w:rPr>
        <w:t>utvrđenom u iznosu od 661,69</w:t>
      </w:r>
      <w:r w:rsidRPr="00953CB4">
        <w:rPr>
          <w:rFonts w:ascii="Arial" w:hAnsi="Arial" w:cs="Arial"/>
        </w:rPr>
        <w:t xml:space="preserve"> eur i  razvrstava u II. viši isplatni red.</w:t>
      </w:r>
    </w:p>
    <w:p w:rsidRPr="00953CB4" w:rsidR="00225231" w:rsidP="00F40EE2" w:rsidRDefault="00225231" w14:paraId="50E5FC35" w14:textId="77777777">
      <w:pPr>
        <w:ind w:firstLine="708"/>
        <w:jc w:val="both"/>
        <w:rPr>
          <w:rFonts w:ascii="Arial" w:hAnsi="Arial" w:cs="Arial"/>
        </w:rPr>
      </w:pPr>
    </w:p>
    <w:p w:rsidRPr="00953CB4" w:rsidR="00E32572" w:rsidP="00F40EE2" w:rsidRDefault="00E32572" w14:paraId="22096AF3" w14:textId="77777777">
      <w:pPr>
        <w:ind w:firstLine="708"/>
        <w:jc w:val="both"/>
        <w:rPr>
          <w:rFonts w:ascii="Arial" w:hAnsi="Arial" w:cs="Arial"/>
        </w:rPr>
      </w:pPr>
    </w:p>
    <w:p w:rsidRPr="00953CB4" w:rsidR="00E32572" w:rsidP="00E32572" w:rsidRDefault="00E32572" w14:paraId="5E58C31E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9. Vjerovnik EOS MATRIX d.o.o., OIB: 76674680107, Zagreb, Horvatova 82 prijavio je tražbinu u iznosu od 49,79 eur po osnovi telekomunikacijskih usluga i zateznih kamata kao tražbinu drugog višeg isplatnog reda.</w:t>
      </w:r>
    </w:p>
    <w:p w:rsidRPr="00953CB4" w:rsidR="00E32572" w:rsidP="00E32572" w:rsidRDefault="00E32572" w14:paraId="0E4243BF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 </w:t>
      </w:r>
    </w:p>
    <w:p w:rsidRPr="00953CB4" w:rsidR="00E32572" w:rsidP="00E32572" w:rsidRDefault="00E32572" w14:paraId="1F2DB4CE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 je navedenu tražbinu priznao  u cijelosti.   </w:t>
      </w:r>
    </w:p>
    <w:p w:rsidRPr="00953CB4" w:rsidR="00E32572" w:rsidP="00E32572" w:rsidRDefault="00E32572" w14:paraId="377E0214" w14:textId="77777777">
      <w:pPr>
        <w:ind w:firstLine="708"/>
        <w:jc w:val="both"/>
        <w:rPr>
          <w:rFonts w:ascii="Arial" w:hAnsi="Arial" w:cs="Arial"/>
        </w:rPr>
      </w:pPr>
    </w:p>
    <w:p w:rsidRPr="00953CB4" w:rsidR="00E32572" w:rsidP="00E32572" w:rsidRDefault="00E32572" w14:paraId="7822786D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nijedan od stečajnih vjerovnika nije osporio tražbinu.</w:t>
      </w:r>
    </w:p>
    <w:p w:rsidRPr="00953CB4" w:rsidR="00E32572" w:rsidP="00E32572" w:rsidRDefault="00E32572" w14:paraId="5D72F285" w14:textId="77777777">
      <w:pPr>
        <w:ind w:firstLine="708"/>
        <w:jc w:val="both"/>
        <w:rPr>
          <w:rFonts w:ascii="Arial" w:hAnsi="Arial" w:cs="Arial"/>
        </w:rPr>
      </w:pPr>
    </w:p>
    <w:p w:rsidRPr="00953CB4" w:rsidR="00E32572" w:rsidP="00E32572" w:rsidRDefault="00E32572" w14:paraId="1DCEBB26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sudac objavljuje da se tražbina stečajnog vjerovnika </w:t>
      </w:r>
      <w:r w:rsidRPr="00953CB4" w:rsidR="00F61531">
        <w:rPr>
          <w:rFonts w:ascii="Arial" w:hAnsi="Arial" w:cs="Arial"/>
        </w:rPr>
        <w:t xml:space="preserve">EOS MATRIX d.o.o., OIB: 76674680107, Zagreb, Horvatova 82 </w:t>
      </w:r>
      <w:r w:rsidRPr="00953CB4">
        <w:rPr>
          <w:rFonts w:ascii="Arial" w:hAnsi="Arial" w:cs="Arial"/>
        </w:rPr>
        <w:t xml:space="preserve">smatra utvrđenom u iznosu od </w:t>
      </w:r>
      <w:r w:rsidRPr="00953CB4" w:rsidR="00F61531">
        <w:rPr>
          <w:rFonts w:ascii="Arial" w:hAnsi="Arial" w:cs="Arial"/>
        </w:rPr>
        <w:t>49,79</w:t>
      </w:r>
      <w:r w:rsidRPr="00953CB4">
        <w:rPr>
          <w:rFonts w:ascii="Arial" w:hAnsi="Arial" w:cs="Arial"/>
        </w:rPr>
        <w:t xml:space="preserve"> eur i  razvrstava u II. viši isplatni red.</w:t>
      </w:r>
    </w:p>
    <w:p w:rsidRPr="00953CB4" w:rsidR="00225231" w:rsidP="00E32572" w:rsidRDefault="00225231" w14:paraId="1EEE6AB0" w14:textId="77777777">
      <w:pPr>
        <w:ind w:firstLine="708"/>
        <w:jc w:val="both"/>
        <w:rPr>
          <w:rFonts w:ascii="Arial" w:hAnsi="Arial" w:cs="Arial"/>
        </w:rPr>
      </w:pPr>
    </w:p>
    <w:p w:rsidRPr="00953CB4" w:rsidR="00F61531" w:rsidP="00E32572" w:rsidRDefault="00F61531" w14:paraId="3B7F9929" w14:textId="77777777">
      <w:pPr>
        <w:ind w:firstLine="708"/>
        <w:jc w:val="both"/>
        <w:rPr>
          <w:rFonts w:ascii="Arial" w:hAnsi="Arial" w:cs="Arial"/>
        </w:rPr>
      </w:pPr>
    </w:p>
    <w:p w:rsidRPr="00953CB4" w:rsidR="00F61531" w:rsidP="00F61531" w:rsidRDefault="00F61531" w14:paraId="29238EB7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10. Vjerovnik PULA HERCULANEA d.o.o., OIB: 11294943436, Pula, Trg I istarske brigade 14 prijavio je tražbinu u iznosu od 1.528,13 eur po osnovi usluga odvoza smeća, zatezne kamate i troškovi ovrhe kao tražbinu drugog višeg isplatnog reda.</w:t>
      </w:r>
    </w:p>
    <w:p w:rsidRPr="00953CB4" w:rsidR="00F61531" w:rsidP="00F61531" w:rsidRDefault="00F61531" w14:paraId="5426CDA2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 </w:t>
      </w:r>
    </w:p>
    <w:p w:rsidRPr="00953CB4" w:rsidR="00F61531" w:rsidP="00F61531" w:rsidRDefault="00F61531" w14:paraId="6FABA0CE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 je navedenu tražbinu priznao  u cijelosti.   </w:t>
      </w:r>
    </w:p>
    <w:p w:rsidRPr="00953CB4" w:rsidR="00F61531" w:rsidP="00F61531" w:rsidRDefault="00F61531" w14:paraId="264500B0" w14:textId="77777777">
      <w:pPr>
        <w:ind w:firstLine="708"/>
        <w:jc w:val="both"/>
        <w:rPr>
          <w:rFonts w:ascii="Arial" w:hAnsi="Arial" w:cs="Arial"/>
        </w:rPr>
      </w:pPr>
    </w:p>
    <w:p w:rsidRPr="00953CB4" w:rsidR="00F61531" w:rsidP="00F61531" w:rsidRDefault="00F61531" w14:paraId="40383189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nijedan od stečajnih vjerovnika nije osporio tražbinu.</w:t>
      </w:r>
    </w:p>
    <w:p w:rsidRPr="00953CB4" w:rsidR="00F61531" w:rsidP="00F61531" w:rsidRDefault="00F61531" w14:paraId="46D12731" w14:textId="77777777">
      <w:pPr>
        <w:ind w:firstLine="708"/>
        <w:jc w:val="both"/>
        <w:rPr>
          <w:rFonts w:ascii="Arial" w:hAnsi="Arial" w:cs="Arial"/>
        </w:rPr>
      </w:pPr>
    </w:p>
    <w:p w:rsidRPr="00953CB4" w:rsidR="00F61531" w:rsidP="00F61531" w:rsidRDefault="00F61531" w14:paraId="60D95525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Stečajni sudac objavljuje da se tražbina stečajnog vjerovnika PULA HERCULANEA d.o.o., OIB: 11294943436, Pula, Trg I istarske brigade 14 smatra utvrđenom u iznosu od 1.528,13 eur i  razvrstava u II. viši isplatni red.</w:t>
      </w:r>
    </w:p>
    <w:p w:rsidRPr="00953CB4" w:rsidR="00225231" w:rsidP="00F61531" w:rsidRDefault="00225231" w14:paraId="0CA45E30" w14:textId="77777777">
      <w:pPr>
        <w:ind w:firstLine="708"/>
        <w:jc w:val="both"/>
        <w:rPr>
          <w:rFonts w:ascii="Arial" w:hAnsi="Arial" w:cs="Arial"/>
        </w:rPr>
      </w:pPr>
    </w:p>
    <w:p w:rsidRPr="00953CB4" w:rsidR="00F61531" w:rsidP="00F61531" w:rsidRDefault="00F61531" w14:paraId="18BE0093" w14:textId="77777777">
      <w:pPr>
        <w:ind w:firstLine="708"/>
        <w:jc w:val="both"/>
        <w:rPr>
          <w:rFonts w:ascii="Arial" w:hAnsi="Arial" w:cs="Arial"/>
        </w:rPr>
      </w:pPr>
    </w:p>
    <w:p w:rsidRPr="00953CB4" w:rsidR="00F61531" w:rsidP="00F61531" w:rsidRDefault="00F61531" w14:paraId="4C28D687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11. Vjerovnik HEP-</w:t>
      </w:r>
      <w:r w:rsidRPr="00953CB4" w:rsidR="00CA055F">
        <w:rPr>
          <w:rFonts w:ascii="Arial" w:hAnsi="Arial" w:cs="Arial"/>
        </w:rPr>
        <w:t>OPSKRBA d.o.o.o., OIB: 63073332379, Zagreb, Ulica grada Vukovara 37</w:t>
      </w:r>
      <w:r w:rsidRPr="00953CB4">
        <w:rPr>
          <w:rFonts w:ascii="Arial" w:hAnsi="Arial" w:cs="Arial"/>
        </w:rPr>
        <w:t xml:space="preserve"> prijavio je tražbinu u iznosu od </w:t>
      </w:r>
      <w:r w:rsidRPr="00953CB4" w:rsidR="00CA055F">
        <w:rPr>
          <w:rFonts w:ascii="Arial" w:hAnsi="Arial" w:cs="Arial"/>
        </w:rPr>
        <w:t>4.107,85</w:t>
      </w:r>
      <w:r w:rsidRPr="00953CB4">
        <w:rPr>
          <w:rFonts w:ascii="Arial" w:hAnsi="Arial" w:cs="Arial"/>
        </w:rPr>
        <w:t xml:space="preserve"> eur po osnovi </w:t>
      </w:r>
      <w:r w:rsidRPr="00953CB4" w:rsidR="00CA055F">
        <w:rPr>
          <w:rFonts w:ascii="Arial" w:hAnsi="Arial" w:cs="Arial"/>
        </w:rPr>
        <w:t>potrošnje el. energije, zatezne kamate i troškovi</w:t>
      </w:r>
      <w:r w:rsidRPr="00953CB4">
        <w:rPr>
          <w:rFonts w:ascii="Arial" w:hAnsi="Arial" w:cs="Arial"/>
        </w:rPr>
        <w:t xml:space="preserve"> kao tražbinu drugog višeg isplatnog reda.</w:t>
      </w:r>
    </w:p>
    <w:p w:rsidRPr="00953CB4" w:rsidR="00F61531" w:rsidP="00F61531" w:rsidRDefault="00F61531" w14:paraId="55BACBB0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 </w:t>
      </w:r>
    </w:p>
    <w:p w:rsidRPr="00953CB4" w:rsidR="00F61531" w:rsidP="00F61531" w:rsidRDefault="00F61531" w14:paraId="7A25062F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 je navedenu tražbinu priznao  u cijelosti.   </w:t>
      </w:r>
    </w:p>
    <w:p w:rsidRPr="00953CB4" w:rsidR="00F61531" w:rsidP="00F61531" w:rsidRDefault="00F61531" w14:paraId="796B44D0" w14:textId="77777777">
      <w:pPr>
        <w:ind w:firstLine="708"/>
        <w:jc w:val="both"/>
        <w:rPr>
          <w:rFonts w:ascii="Arial" w:hAnsi="Arial" w:cs="Arial"/>
        </w:rPr>
      </w:pPr>
    </w:p>
    <w:p w:rsidRPr="00953CB4" w:rsidR="00F61531" w:rsidP="00F61531" w:rsidRDefault="00F61531" w14:paraId="233BD6A0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nijedan od stečajnih vjerovnika nije osporio tražbinu.</w:t>
      </w:r>
    </w:p>
    <w:p w:rsidRPr="00953CB4" w:rsidR="00F61531" w:rsidP="00F61531" w:rsidRDefault="00F61531" w14:paraId="49A583BA" w14:textId="77777777">
      <w:pPr>
        <w:ind w:firstLine="708"/>
        <w:jc w:val="both"/>
        <w:rPr>
          <w:rFonts w:ascii="Arial" w:hAnsi="Arial" w:cs="Arial"/>
        </w:rPr>
      </w:pPr>
    </w:p>
    <w:p w:rsidRPr="00953CB4" w:rsidR="00F61531" w:rsidP="00F61531" w:rsidRDefault="00F61531" w14:paraId="6DBB5AF9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sudac objavljuje da se tražbina stečajnog vjerovnika </w:t>
      </w:r>
      <w:r w:rsidRPr="00953CB4" w:rsidR="00CA055F">
        <w:rPr>
          <w:rFonts w:ascii="Arial" w:hAnsi="Arial" w:cs="Arial"/>
        </w:rPr>
        <w:t xml:space="preserve">HEP-OPSKRBA d.o.o.o., OIB: 63073332379, Zagreb, Ulica grada Vukovara 37 </w:t>
      </w:r>
      <w:r w:rsidRPr="00953CB4">
        <w:rPr>
          <w:rFonts w:ascii="Arial" w:hAnsi="Arial" w:cs="Arial"/>
        </w:rPr>
        <w:t>smatr</w:t>
      </w:r>
      <w:r w:rsidRPr="00953CB4" w:rsidR="00CA055F">
        <w:rPr>
          <w:rFonts w:ascii="Arial" w:hAnsi="Arial" w:cs="Arial"/>
        </w:rPr>
        <w:t>a utvrđenom u iznosu od 4.107,85</w:t>
      </w:r>
      <w:r w:rsidRPr="00953CB4">
        <w:rPr>
          <w:rFonts w:ascii="Arial" w:hAnsi="Arial" w:cs="Arial"/>
        </w:rPr>
        <w:t xml:space="preserve"> eur i  razvrstava u II. viši isplatni red.</w:t>
      </w:r>
    </w:p>
    <w:p w:rsidRPr="00953CB4" w:rsidR="00225231" w:rsidP="00F61531" w:rsidRDefault="00225231" w14:paraId="479DEB95" w14:textId="77777777">
      <w:pPr>
        <w:ind w:firstLine="708"/>
        <w:jc w:val="both"/>
        <w:rPr>
          <w:rFonts w:ascii="Arial" w:hAnsi="Arial" w:cs="Arial"/>
        </w:rPr>
      </w:pPr>
    </w:p>
    <w:p w:rsidRPr="00953CB4" w:rsidR="00CA055F" w:rsidP="00F61531" w:rsidRDefault="00CA055F" w14:paraId="106386FA" w14:textId="77777777">
      <w:pPr>
        <w:ind w:firstLine="708"/>
        <w:jc w:val="both"/>
        <w:rPr>
          <w:rFonts w:ascii="Arial" w:hAnsi="Arial" w:cs="Arial"/>
        </w:rPr>
      </w:pPr>
    </w:p>
    <w:p w:rsidRPr="00953CB4" w:rsidR="00CA055F" w:rsidP="00CA055F" w:rsidRDefault="00CA055F" w14:paraId="553DE21C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12. Vjerovnik HRVATSKA RADIOTELEVIZIJA, OIB: 68419124305, Zagreb, Prisavlje 3, prijavio je tražbinu u iznosu od 444,33 eur po osnovi RTV pristojbe, zatezne kamate i troškovi prisilne naplate kao tražbinu drugog višeg isplatnog reda.</w:t>
      </w:r>
    </w:p>
    <w:p w:rsidRPr="00953CB4" w:rsidR="00CA055F" w:rsidP="00CA055F" w:rsidRDefault="00CA055F" w14:paraId="42183C57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 </w:t>
      </w:r>
    </w:p>
    <w:p w:rsidRPr="00953CB4" w:rsidR="00CA055F" w:rsidP="00CA055F" w:rsidRDefault="00CA055F" w14:paraId="36CFAC39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 je navedenu tražbinu priznao  u cijelosti.   </w:t>
      </w:r>
    </w:p>
    <w:p w:rsidRPr="00953CB4" w:rsidR="00CA055F" w:rsidP="00CA055F" w:rsidRDefault="00CA055F" w14:paraId="580EDFA5" w14:textId="77777777">
      <w:pPr>
        <w:ind w:firstLine="708"/>
        <w:jc w:val="both"/>
        <w:rPr>
          <w:rFonts w:ascii="Arial" w:hAnsi="Arial" w:cs="Arial"/>
        </w:rPr>
      </w:pPr>
    </w:p>
    <w:p w:rsidRPr="00953CB4" w:rsidR="00CA055F" w:rsidP="00CA055F" w:rsidRDefault="00CA055F" w14:paraId="4DA6AE15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nijedan od stečajnih vjerovnika nije osporio tražbinu.</w:t>
      </w:r>
    </w:p>
    <w:p w:rsidRPr="00953CB4" w:rsidR="00CA055F" w:rsidP="00CA055F" w:rsidRDefault="00CA055F" w14:paraId="0E71401C" w14:textId="77777777">
      <w:pPr>
        <w:ind w:firstLine="708"/>
        <w:jc w:val="both"/>
        <w:rPr>
          <w:rFonts w:ascii="Arial" w:hAnsi="Arial" w:cs="Arial"/>
        </w:rPr>
      </w:pPr>
    </w:p>
    <w:p w:rsidRPr="00953CB4" w:rsidR="00CA055F" w:rsidP="00CA055F" w:rsidRDefault="00CA055F" w14:paraId="29B53BE7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Stečajni sudac objavljuje da se tražbina stečajnog vjerovnika HRVATSKA RADIOTELEVIZIJA, OIB: 68419124305, Zagreb, Prisavlje 3 smatra utvrđenom u iznosu od 444,33 eur i  razvrstava u II. viši isplatni red.</w:t>
      </w:r>
    </w:p>
    <w:p w:rsidRPr="00953CB4" w:rsidR="00225231" w:rsidP="00CA055F" w:rsidRDefault="00225231" w14:paraId="28C7DC92" w14:textId="77777777">
      <w:pPr>
        <w:ind w:firstLine="708"/>
        <w:jc w:val="both"/>
        <w:rPr>
          <w:rFonts w:ascii="Arial" w:hAnsi="Arial" w:cs="Arial"/>
        </w:rPr>
      </w:pPr>
    </w:p>
    <w:p w:rsidRPr="00953CB4" w:rsidR="00CA055F" w:rsidP="00CA055F" w:rsidRDefault="00CA055F" w14:paraId="166583BD" w14:textId="77777777">
      <w:pPr>
        <w:ind w:firstLine="708"/>
        <w:jc w:val="both"/>
        <w:rPr>
          <w:rFonts w:ascii="Arial" w:hAnsi="Arial" w:cs="Arial"/>
        </w:rPr>
      </w:pPr>
    </w:p>
    <w:p w:rsidRPr="00953CB4" w:rsidR="00CA055F" w:rsidP="00CA055F" w:rsidRDefault="00CA055F" w14:paraId="4F7BB410" w14:textId="425D6D74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13. Vjerovnik MELITA DRAŠKOVIĆ – ŠIPETIĆ, OIB: 27584794178, Pula, Trg kralja Tomislava 9 prijavila je tražbinu u iznosu od 5.683,73 eur po osnovi plaće, naknade za neiskorišteni god. odmor </w:t>
      </w:r>
      <w:r w:rsidR="003F3D4B">
        <w:rPr>
          <w:rFonts w:ascii="Arial" w:hAnsi="Arial" w:cs="Arial"/>
        </w:rPr>
        <w:t>i otpremnine kao tražbinu prvog</w:t>
      </w:r>
      <w:r w:rsidRPr="00953CB4">
        <w:rPr>
          <w:rFonts w:ascii="Arial" w:hAnsi="Arial" w:cs="Arial"/>
        </w:rPr>
        <w:t xml:space="preserve"> višeg isplatnog reda.</w:t>
      </w:r>
    </w:p>
    <w:p w:rsidRPr="00953CB4" w:rsidR="00CA055F" w:rsidP="00CA055F" w:rsidRDefault="00CA055F" w14:paraId="57B7B1D0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 </w:t>
      </w:r>
    </w:p>
    <w:p w:rsidRPr="00953CB4" w:rsidR="00CA055F" w:rsidP="00CA055F" w:rsidRDefault="00CA055F" w14:paraId="3D2D56E6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 je navedenu tražbinu priznao  u cijelosti.   </w:t>
      </w:r>
    </w:p>
    <w:p w:rsidRPr="00953CB4" w:rsidR="00CA055F" w:rsidP="00CA055F" w:rsidRDefault="00CA055F" w14:paraId="0F6B8355" w14:textId="77777777">
      <w:pPr>
        <w:ind w:firstLine="708"/>
        <w:jc w:val="both"/>
        <w:rPr>
          <w:rFonts w:ascii="Arial" w:hAnsi="Arial" w:cs="Arial"/>
        </w:rPr>
      </w:pPr>
    </w:p>
    <w:p w:rsidRPr="00953CB4" w:rsidR="00CA055F" w:rsidP="00CA055F" w:rsidRDefault="00CA055F" w14:paraId="2A9A1C30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nijedan od stečajnih vjerovnika nije osporio tražbinu.</w:t>
      </w:r>
    </w:p>
    <w:p w:rsidRPr="00953CB4" w:rsidR="00CA055F" w:rsidP="00CA055F" w:rsidRDefault="00CA055F" w14:paraId="75381BC6" w14:textId="77777777">
      <w:pPr>
        <w:ind w:firstLine="708"/>
        <w:jc w:val="both"/>
        <w:rPr>
          <w:rFonts w:ascii="Arial" w:hAnsi="Arial" w:cs="Arial"/>
        </w:rPr>
      </w:pPr>
    </w:p>
    <w:p w:rsidRPr="00953CB4" w:rsidR="00CA055F" w:rsidP="00CA055F" w:rsidRDefault="00CA055F" w14:paraId="048E7FEE" w14:textId="261B007E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Stečajni sudac objavljuje da se tražbina stečajnog vjerovnika MELITA DRAŠKOVIĆ – ŠIPETIĆ, OIB: 27584794178, Pula, Trg kralja Tomislava 9 smatra utvrđenom u iznosu od</w:t>
      </w:r>
      <w:r w:rsidR="003F3D4B">
        <w:rPr>
          <w:rFonts w:ascii="Arial" w:hAnsi="Arial" w:cs="Arial"/>
        </w:rPr>
        <w:t xml:space="preserve"> 5.683,73 eur i  razvrstava u I</w:t>
      </w:r>
      <w:r w:rsidRPr="00953CB4">
        <w:rPr>
          <w:rFonts w:ascii="Arial" w:hAnsi="Arial" w:cs="Arial"/>
        </w:rPr>
        <w:t>. viši isplatni red.</w:t>
      </w:r>
    </w:p>
    <w:p w:rsidRPr="00953CB4" w:rsidR="00225231" w:rsidP="00CA055F" w:rsidRDefault="00225231" w14:paraId="69CE90D2" w14:textId="77777777">
      <w:pPr>
        <w:ind w:firstLine="708"/>
        <w:jc w:val="both"/>
        <w:rPr>
          <w:rFonts w:ascii="Arial" w:hAnsi="Arial" w:cs="Arial"/>
        </w:rPr>
      </w:pPr>
    </w:p>
    <w:p w:rsidRPr="00953CB4" w:rsidR="00CA055F" w:rsidP="00CA055F" w:rsidRDefault="00CA055F" w14:paraId="3496AD71" w14:textId="77777777">
      <w:pPr>
        <w:ind w:firstLine="708"/>
        <w:jc w:val="both"/>
        <w:rPr>
          <w:rFonts w:ascii="Arial" w:hAnsi="Arial" w:cs="Arial"/>
        </w:rPr>
      </w:pPr>
    </w:p>
    <w:p w:rsidRPr="00953CB4" w:rsidR="00CA055F" w:rsidP="00CA055F" w:rsidRDefault="00CA055F" w14:paraId="1388AA23" w14:textId="5A5EAE8F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14. Vjerovnik MIRELA HRGOTA, OIB: 30834410101, Pula, Veli Vrh 6 prijavila je tražbinu u iznosu od 5.012,71 eur po osnovi plaće, naknade za neiskorišteni god. odmor i otpremnine kao tražbinu </w:t>
      </w:r>
      <w:r w:rsidR="003F3D4B">
        <w:rPr>
          <w:rFonts w:ascii="Arial" w:hAnsi="Arial" w:cs="Arial"/>
        </w:rPr>
        <w:t>prvog</w:t>
      </w:r>
      <w:r w:rsidRPr="00953CB4">
        <w:rPr>
          <w:rFonts w:ascii="Arial" w:hAnsi="Arial" w:cs="Arial"/>
        </w:rPr>
        <w:t xml:space="preserve"> višeg isplatnog reda.</w:t>
      </w:r>
    </w:p>
    <w:p w:rsidRPr="00953CB4" w:rsidR="00CA055F" w:rsidP="00CA055F" w:rsidRDefault="00CA055F" w14:paraId="7CF3AB45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 </w:t>
      </w:r>
    </w:p>
    <w:p w:rsidRPr="00953CB4" w:rsidR="00CA055F" w:rsidP="00CA055F" w:rsidRDefault="00CA055F" w14:paraId="2AFE7CDD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 je navedenu tražbinu priznao  u cijelosti.   </w:t>
      </w:r>
    </w:p>
    <w:p w:rsidRPr="00953CB4" w:rsidR="00CA055F" w:rsidP="00CA055F" w:rsidRDefault="00CA055F" w14:paraId="0008FB70" w14:textId="77777777">
      <w:pPr>
        <w:ind w:firstLine="708"/>
        <w:jc w:val="both"/>
        <w:rPr>
          <w:rFonts w:ascii="Arial" w:hAnsi="Arial" w:cs="Arial"/>
        </w:rPr>
      </w:pPr>
    </w:p>
    <w:p w:rsidRPr="00953CB4" w:rsidR="00CA055F" w:rsidP="00CA055F" w:rsidRDefault="00CA055F" w14:paraId="73A2A04C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nijedan od stečajnih vjerovnika nije osporio tražbinu.</w:t>
      </w:r>
    </w:p>
    <w:p w:rsidRPr="00953CB4" w:rsidR="00CA055F" w:rsidP="00CA055F" w:rsidRDefault="00CA055F" w14:paraId="40EC6EAF" w14:textId="77777777">
      <w:pPr>
        <w:ind w:firstLine="708"/>
        <w:jc w:val="both"/>
        <w:rPr>
          <w:rFonts w:ascii="Arial" w:hAnsi="Arial" w:cs="Arial"/>
        </w:rPr>
      </w:pPr>
    </w:p>
    <w:p w:rsidRPr="00953CB4" w:rsidR="00CA055F" w:rsidP="00CA055F" w:rsidRDefault="00CA055F" w14:paraId="495F066A" w14:textId="6FD2CB1D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sudac objavljuje da se tražbina stečajnog vjerovnika </w:t>
      </w:r>
      <w:r w:rsidRPr="00953CB4" w:rsidR="007438C2">
        <w:rPr>
          <w:rFonts w:ascii="Arial" w:hAnsi="Arial" w:cs="Arial"/>
        </w:rPr>
        <w:t xml:space="preserve">MIRELA HRGOTA, OIB: 30834410101, Pula, Veli Vrh 6 </w:t>
      </w:r>
      <w:r w:rsidRPr="00953CB4">
        <w:rPr>
          <w:rFonts w:ascii="Arial" w:hAnsi="Arial" w:cs="Arial"/>
        </w:rPr>
        <w:t xml:space="preserve"> smatra utvrđenom u iznosu od </w:t>
      </w:r>
      <w:r w:rsidRPr="00953CB4" w:rsidR="007438C2">
        <w:rPr>
          <w:rFonts w:ascii="Arial" w:hAnsi="Arial" w:cs="Arial"/>
        </w:rPr>
        <w:t>5.012,71 e</w:t>
      </w:r>
      <w:r w:rsidRPr="00953CB4">
        <w:rPr>
          <w:rFonts w:ascii="Arial" w:hAnsi="Arial" w:cs="Arial"/>
        </w:rPr>
        <w:t>ur i  razvrstava u I. viši isplatni red.</w:t>
      </w:r>
    </w:p>
    <w:p w:rsidRPr="00953CB4" w:rsidR="00225231" w:rsidP="00CA055F" w:rsidRDefault="00225231" w14:paraId="5D85FE5A" w14:textId="77777777">
      <w:pPr>
        <w:ind w:firstLine="708"/>
        <w:jc w:val="both"/>
        <w:rPr>
          <w:rFonts w:ascii="Arial" w:hAnsi="Arial" w:cs="Arial"/>
        </w:rPr>
      </w:pPr>
    </w:p>
    <w:p w:rsidRPr="00953CB4" w:rsidR="007438C2" w:rsidP="00CA055F" w:rsidRDefault="007438C2" w14:paraId="787BA779" w14:textId="77777777">
      <w:pPr>
        <w:ind w:firstLine="708"/>
        <w:jc w:val="both"/>
        <w:rPr>
          <w:rFonts w:ascii="Arial" w:hAnsi="Arial" w:cs="Arial"/>
        </w:rPr>
      </w:pPr>
    </w:p>
    <w:p w:rsidRPr="00953CB4" w:rsidR="007438C2" w:rsidP="007438C2" w:rsidRDefault="007438C2" w14:paraId="3AD4B28F" w14:textId="48A4964A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15. Vjerovnik ZORA JURIĆ, OIB: 77411109063, Pula, Nobileova ulica 40 prijavila je tražbinu u iznosu od 4.401,86 eur po osnovi naknade za neiskorišteni god. odmor i otpremnine kao tražbinu </w:t>
      </w:r>
      <w:r w:rsidR="003F3D4B">
        <w:rPr>
          <w:rFonts w:ascii="Arial" w:hAnsi="Arial" w:cs="Arial"/>
        </w:rPr>
        <w:t>prvog</w:t>
      </w:r>
      <w:r w:rsidRPr="00953CB4">
        <w:rPr>
          <w:rFonts w:ascii="Arial" w:hAnsi="Arial" w:cs="Arial"/>
        </w:rPr>
        <w:t xml:space="preserve"> višeg isplatnog reda.</w:t>
      </w:r>
    </w:p>
    <w:p w:rsidRPr="00953CB4" w:rsidR="007438C2" w:rsidP="007438C2" w:rsidRDefault="007438C2" w14:paraId="0CD2FD7B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 </w:t>
      </w:r>
    </w:p>
    <w:p w:rsidRPr="00953CB4" w:rsidR="007438C2" w:rsidP="007438C2" w:rsidRDefault="007438C2" w14:paraId="15530FE2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 je navedenu tražbinu priznao  u cijelosti.   </w:t>
      </w:r>
    </w:p>
    <w:p w:rsidRPr="00953CB4" w:rsidR="007438C2" w:rsidP="007438C2" w:rsidRDefault="007438C2" w14:paraId="2E950D6C" w14:textId="77777777">
      <w:pPr>
        <w:ind w:firstLine="708"/>
        <w:jc w:val="both"/>
        <w:rPr>
          <w:rFonts w:ascii="Arial" w:hAnsi="Arial" w:cs="Arial"/>
        </w:rPr>
      </w:pPr>
    </w:p>
    <w:p w:rsidRPr="00953CB4" w:rsidR="007438C2" w:rsidP="007438C2" w:rsidRDefault="007438C2" w14:paraId="2730A42E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nijedan od stečajnih vjerovnika nije osporio tražbinu.</w:t>
      </w:r>
    </w:p>
    <w:p w:rsidRPr="00953CB4" w:rsidR="007438C2" w:rsidP="007438C2" w:rsidRDefault="007438C2" w14:paraId="1017382E" w14:textId="77777777">
      <w:pPr>
        <w:ind w:firstLine="708"/>
        <w:jc w:val="both"/>
        <w:rPr>
          <w:rFonts w:ascii="Arial" w:hAnsi="Arial" w:cs="Arial"/>
        </w:rPr>
      </w:pPr>
    </w:p>
    <w:p w:rsidRPr="00953CB4" w:rsidR="007438C2" w:rsidP="007438C2" w:rsidRDefault="007438C2" w14:paraId="65D2EA6A" w14:textId="1461ED7C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Stečajni sudac objavljuje da se tražbina stečajnog vjerovnika ZORA JURIĆ, OIB: 77411109063, Pula, Nobileova ulica 40 smatra utvrđenom u iznosu od</w:t>
      </w:r>
      <w:r w:rsidR="003F3D4B">
        <w:rPr>
          <w:rFonts w:ascii="Arial" w:hAnsi="Arial" w:cs="Arial"/>
        </w:rPr>
        <w:t xml:space="preserve"> 4.401,86 eur i  razvrstava u I</w:t>
      </w:r>
      <w:r w:rsidRPr="00953CB4">
        <w:rPr>
          <w:rFonts w:ascii="Arial" w:hAnsi="Arial" w:cs="Arial"/>
        </w:rPr>
        <w:t>. viši isplatni red.</w:t>
      </w:r>
    </w:p>
    <w:p w:rsidRPr="00953CB4" w:rsidR="00225231" w:rsidP="007438C2" w:rsidRDefault="00225231" w14:paraId="6777DD11" w14:textId="77777777">
      <w:pPr>
        <w:ind w:firstLine="708"/>
        <w:jc w:val="both"/>
        <w:rPr>
          <w:rFonts w:ascii="Arial" w:hAnsi="Arial" w:cs="Arial"/>
        </w:rPr>
      </w:pPr>
    </w:p>
    <w:p w:rsidRPr="00953CB4" w:rsidR="007438C2" w:rsidP="007438C2" w:rsidRDefault="007438C2" w14:paraId="7C68B8FA" w14:textId="77777777">
      <w:pPr>
        <w:ind w:firstLine="708"/>
        <w:jc w:val="both"/>
        <w:rPr>
          <w:rFonts w:ascii="Arial" w:hAnsi="Arial" w:cs="Arial"/>
        </w:rPr>
      </w:pPr>
    </w:p>
    <w:p w:rsidRPr="00953CB4" w:rsidR="007438C2" w:rsidP="007438C2" w:rsidRDefault="007438C2" w14:paraId="588D4CEC" w14:textId="200ABCBE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16. Vjerovnik REFIKA JUGOVAC, OIB: 31233437091, Pula, Prilaz M. Cappelletta 3 prijavila je tražbinu u iznosu od 5.346,87 eur po osnovi naknade za plaću, neiskorišteni god. odmor i otpremnine kao tražbinu </w:t>
      </w:r>
      <w:r w:rsidR="003F3D4B">
        <w:rPr>
          <w:rFonts w:ascii="Arial" w:hAnsi="Arial" w:cs="Arial"/>
        </w:rPr>
        <w:t>prvog</w:t>
      </w:r>
      <w:r w:rsidRPr="00953CB4">
        <w:rPr>
          <w:rFonts w:ascii="Arial" w:hAnsi="Arial" w:cs="Arial"/>
        </w:rPr>
        <w:t xml:space="preserve"> višeg isplatnog reda.</w:t>
      </w:r>
    </w:p>
    <w:p w:rsidRPr="00953CB4" w:rsidR="007438C2" w:rsidP="007438C2" w:rsidRDefault="007438C2" w14:paraId="3FCCEE8C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 </w:t>
      </w:r>
    </w:p>
    <w:p w:rsidRPr="00953CB4" w:rsidR="007438C2" w:rsidP="007438C2" w:rsidRDefault="007438C2" w14:paraId="33E85185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 je navedenu tražbinu priznao  u cijelosti.   </w:t>
      </w:r>
    </w:p>
    <w:p w:rsidRPr="00953CB4" w:rsidR="007438C2" w:rsidP="007438C2" w:rsidRDefault="007438C2" w14:paraId="728C1AEE" w14:textId="77777777">
      <w:pPr>
        <w:ind w:firstLine="708"/>
        <w:jc w:val="both"/>
        <w:rPr>
          <w:rFonts w:ascii="Arial" w:hAnsi="Arial" w:cs="Arial"/>
        </w:rPr>
      </w:pPr>
    </w:p>
    <w:p w:rsidRPr="00953CB4" w:rsidR="007438C2" w:rsidP="007438C2" w:rsidRDefault="007438C2" w14:paraId="03F1FE79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nijedan od stečajnih vjerovnika nije osporio tražbinu.</w:t>
      </w:r>
    </w:p>
    <w:p w:rsidRPr="00953CB4" w:rsidR="007438C2" w:rsidP="007438C2" w:rsidRDefault="007438C2" w14:paraId="75BC0B8C" w14:textId="77777777">
      <w:pPr>
        <w:ind w:firstLine="708"/>
        <w:jc w:val="both"/>
        <w:rPr>
          <w:rFonts w:ascii="Arial" w:hAnsi="Arial" w:cs="Arial"/>
        </w:rPr>
      </w:pPr>
    </w:p>
    <w:p w:rsidRPr="00953CB4" w:rsidR="007438C2" w:rsidP="007438C2" w:rsidRDefault="007438C2" w14:paraId="4A13DE6A" w14:textId="6D4513DC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Stečajni sudac objavljuje da se tražbina stečajnog vjerovnika REFIKA JUGOVAC, OIB: 31233437091, Pula, Prilaz M. Cappelletta 3 smatra utvrđenom u iznosu o</w:t>
      </w:r>
      <w:r w:rsidR="003F3D4B">
        <w:rPr>
          <w:rFonts w:ascii="Arial" w:hAnsi="Arial" w:cs="Arial"/>
        </w:rPr>
        <w:t xml:space="preserve">d 5.346,87 eur i  razvrstava u </w:t>
      </w:r>
      <w:r w:rsidRPr="00953CB4">
        <w:rPr>
          <w:rFonts w:ascii="Arial" w:hAnsi="Arial" w:cs="Arial"/>
        </w:rPr>
        <w:t>I. viši isplatni red.</w:t>
      </w:r>
    </w:p>
    <w:p w:rsidRPr="00953CB4" w:rsidR="00225231" w:rsidP="007438C2" w:rsidRDefault="00225231" w14:paraId="7748595A" w14:textId="77777777">
      <w:pPr>
        <w:ind w:firstLine="708"/>
        <w:jc w:val="both"/>
        <w:rPr>
          <w:rFonts w:ascii="Arial" w:hAnsi="Arial" w:cs="Arial"/>
        </w:rPr>
      </w:pPr>
    </w:p>
    <w:p w:rsidRPr="00953CB4" w:rsidR="007438C2" w:rsidP="007438C2" w:rsidRDefault="007438C2" w14:paraId="2D98D186" w14:textId="77777777">
      <w:pPr>
        <w:ind w:firstLine="708"/>
        <w:jc w:val="both"/>
        <w:rPr>
          <w:rFonts w:ascii="Arial" w:hAnsi="Arial" w:cs="Arial"/>
        </w:rPr>
      </w:pPr>
    </w:p>
    <w:p w:rsidRPr="00953CB4" w:rsidR="007438C2" w:rsidP="007438C2" w:rsidRDefault="007438C2" w14:paraId="5AAAD706" w14:textId="3FC9079E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17. Vjerovnik GORDANA KOPIĆ, OIB: 94260741988, Pula, Trg prvog svibnja 3 prijavila je tražbinu u iznosu od 3.796,05 eur po osnovi naknade za plaću i otpremnine kao tražbinu </w:t>
      </w:r>
      <w:r w:rsidR="003F3D4B">
        <w:rPr>
          <w:rFonts w:ascii="Arial" w:hAnsi="Arial" w:cs="Arial"/>
        </w:rPr>
        <w:t>prvog</w:t>
      </w:r>
      <w:r w:rsidRPr="00953CB4">
        <w:rPr>
          <w:rFonts w:ascii="Arial" w:hAnsi="Arial" w:cs="Arial"/>
        </w:rPr>
        <w:t xml:space="preserve"> višeg isplatnog reda.</w:t>
      </w:r>
    </w:p>
    <w:p w:rsidRPr="00953CB4" w:rsidR="007438C2" w:rsidP="007438C2" w:rsidRDefault="007438C2" w14:paraId="6707D6BF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 </w:t>
      </w:r>
    </w:p>
    <w:p w:rsidRPr="00953CB4" w:rsidR="007438C2" w:rsidP="007438C2" w:rsidRDefault="007438C2" w14:paraId="32C647DC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Stečajni upravitelj je navedenu tražbinu priznao  u cijelosti.   </w:t>
      </w:r>
    </w:p>
    <w:p w:rsidRPr="00953CB4" w:rsidR="007438C2" w:rsidP="007438C2" w:rsidRDefault="007438C2" w14:paraId="7BBFA107" w14:textId="77777777">
      <w:pPr>
        <w:ind w:firstLine="708"/>
        <w:jc w:val="both"/>
        <w:rPr>
          <w:rFonts w:ascii="Arial" w:hAnsi="Arial" w:cs="Arial"/>
        </w:rPr>
      </w:pPr>
    </w:p>
    <w:p w:rsidRPr="00953CB4" w:rsidR="007438C2" w:rsidP="007438C2" w:rsidRDefault="007438C2" w14:paraId="01918F25" w14:textId="77777777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Utvrđuje se da nijedan od stečajnih vjerovnika nije osporio tražbinu.</w:t>
      </w:r>
    </w:p>
    <w:p w:rsidRPr="00953CB4" w:rsidR="007438C2" w:rsidP="007438C2" w:rsidRDefault="007438C2" w14:paraId="482D2CD2" w14:textId="77777777">
      <w:pPr>
        <w:ind w:firstLine="708"/>
        <w:jc w:val="both"/>
        <w:rPr>
          <w:rFonts w:ascii="Arial" w:hAnsi="Arial" w:cs="Arial"/>
        </w:rPr>
      </w:pPr>
    </w:p>
    <w:p w:rsidRPr="00953CB4" w:rsidR="00B61841" w:rsidP="00061B2A" w:rsidRDefault="007438C2" w14:paraId="081D5ED8" w14:textId="7970FEA8">
      <w:pPr>
        <w:ind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Stečajni sudac objavljuje da se tražbina stečajnog vjerovnika GORDANA KOPIĆ, OIB: 94260741988, Pula, Trg prvog svibnja 3 smatra utvrđenom u iznosu od 3.796,05 eur i  razvrstava u I. viši isplatni red</w:t>
      </w:r>
      <w:r w:rsidRPr="00953CB4" w:rsidR="00B61841">
        <w:rPr>
          <w:rFonts w:ascii="Arial" w:hAnsi="Arial" w:cs="Arial"/>
        </w:rPr>
        <w:t>.</w:t>
      </w:r>
    </w:p>
    <w:p w:rsidRPr="00953CB4" w:rsidR="00225231" w:rsidP="00061B2A" w:rsidRDefault="00225231" w14:paraId="69CC2848" w14:textId="77777777">
      <w:pPr>
        <w:ind w:firstLine="708"/>
        <w:jc w:val="both"/>
        <w:rPr>
          <w:rFonts w:ascii="Arial" w:hAnsi="Arial" w:cs="Arial"/>
        </w:rPr>
      </w:pPr>
    </w:p>
    <w:p w:rsidRPr="003F3D4B" w:rsidR="00DF6685" w:rsidP="006C589E" w:rsidRDefault="00DF6685" w14:paraId="58324B9D" w14:textId="77777777">
      <w:pPr>
        <w:ind w:firstLine="708"/>
        <w:jc w:val="both"/>
        <w:rPr>
          <w:rFonts w:ascii="Arial" w:hAnsi="Arial" w:cs="Arial"/>
        </w:rPr>
      </w:pPr>
    </w:p>
    <w:p w:rsidRPr="003F3D4B" w:rsidR="006C589E" w:rsidP="006C589E" w:rsidRDefault="006C589E" w14:paraId="1C8BB0BC" w14:textId="77777777">
      <w:pPr>
        <w:ind w:firstLine="708"/>
        <w:jc w:val="both"/>
        <w:rPr>
          <w:rFonts w:ascii="Arial" w:hAnsi="Arial" w:cs="Arial"/>
        </w:rPr>
      </w:pPr>
      <w:r w:rsidRPr="003F3D4B">
        <w:rPr>
          <w:rFonts w:ascii="Arial" w:hAnsi="Arial" w:cs="Arial"/>
        </w:rPr>
        <w:t xml:space="preserve">Stečajna sutkinja  </w:t>
      </w:r>
    </w:p>
    <w:p w:rsidRPr="003F3D4B" w:rsidR="006C589E" w:rsidP="006C589E" w:rsidRDefault="006C589E" w14:paraId="3607E8F3" w14:textId="77777777">
      <w:pPr>
        <w:jc w:val="center"/>
        <w:rPr>
          <w:rFonts w:ascii="Arial" w:hAnsi="Arial" w:cs="Arial"/>
        </w:rPr>
      </w:pPr>
      <w:r w:rsidRPr="003F3D4B">
        <w:rPr>
          <w:rFonts w:ascii="Arial" w:hAnsi="Arial" w:cs="Arial"/>
        </w:rPr>
        <w:t>r j e š a v a</w:t>
      </w:r>
    </w:p>
    <w:p w:rsidRPr="00953CB4" w:rsidR="006C589E" w:rsidP="006C589E" w:rsidRDefault="006C589E" w14:paraId="68808525" w14:textId="77777777">
      <w:pPr>
        <w:jc w:val="center"/>
        <w:rPr>
          <w:rFonts w:ascii="Arial" w:hAnsi="Arial" w:cs="Arial"/>
        </w:rPr>
      </w:pPr>
    </w:p>
    <w:p w:rsidRPr="00953CB4" w:rsidR="00AB4BE6" w:rsidP="00AB4BE6" w:rsidRDefault="00AB4BE6" w14:paraId="2580D899" w14:textId="77777777">
      <w:pPr>
        <w:ind w:firstLine="720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953CB4" w:rsidR="00AB4BE6" w:rsidP="00AB4BE6" w:rsidRDefault="00AB4BE6" w14:paraId="5B023E98" w14:textId="77777777">
      <w:pPr>
        <w:ind w:firstLine="720"/>
        <w:jc w:val="both"/>
        <w:rPr>
          <w:rFonts w:ascii="Arial" w:hAnsi="Arial" w:cs="Arial"/>
        </w:rPr>
      </w:pPr>
    </w:p>
    <w:p w:rsidRPr="00953CB4" w:rsidR="00AB4BE6" w:rsidP="00AB4BE6" w:rsidRDefault="00AB4BE6" w14:paraId="00284555" w14:textId="77777777">
      <w:pPr>
        <w:ind w:firstLine="720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Navedeno rješenje objaviti će se na mrežnoj stranici e-oglasna ploča sudova (čl. 264. i 265. SZ-a).</w:t>
      </w:r>
    </w:p>
    <w:p w:rsidRPr="00953CB4" w:rsidR="00AB4BE6" w:rsidP="00AB4BE6" w:rsidRDefault="00AB4BE6" w14:paraId="23F887E0" w14:textId="77777777">
      <w:pPr>
        <w:ind w:firstLine="720"/>
        <w:jc w:val="both"/>
        <w:rPr>
          <w:rFonts w:ascii="Arial" w:hAnsi="Arial" w:cs="Arial"/>
        </w:rPr>
      </w:pPr>
    </w:p>
    <w:p w:rsidRPr="00953CB4" w:rsidR="00492A10" w:rsidP="00542C34" w:rsidRDefault="00492A10" w14:paraId="509A231A" w14:textId="77777777">
      <w:pPr>
        <w:jc w:val="center"/>
        <w:rPr>
          <w:rFonts w:ascii="Arial" w:hAnsi="Arial" w:cs="Arial"/>
        </w:rPr>
      </w:pPr>
    </w:p>
    <w:p w:rsidRPr="00953CB4" w:rsidR="00492A10" w:rsidP="00542C34" w:rsidRDefault="00492A10" w14:paraId="44416E0B" w14:textId="77777777">
      <w:pPr>
        <w:jc w:val="center"/>
        <w:rPr>
          <w:rFonts w:ascii="Arial" w:hAnsi="Arial" w:cs="Arial"/>
        </w:rPr>
      </w:pPr>
    </w:p>
    <w:p w:rsidRPr="00953CB4" w:rsidR="00034DD1" w:rsidP="00542C34" w:rsidRDefault="00034DD1" w14:paraId="1D276E6B" w14:textId="627906DA">
      <w:pPr>
        <w:jc w:val="center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Dovršeno u </w:t>
      </w:r>
      <w:r w:rsidR="003F3D4B">
        <w:rPr>
          <w:rFonts w:ascii="Arial" w:hAnsi="Arial" w:cs="Arial"/>
        </w:rPr>
        <w:t>9,14</w:t>
      </w:r>
      <w:r w:rsidRPr="00953CB4" w:rsidR="005D0ECC">
        <w:rPr>
          <w:rFonts w:ascii="Arial" w:hAnsi="Arial" w:cs="Arial"/>
        </w:rPr>
        <w:t xml:space="preserve"> </w:t>
      </w:r>
      <w:r w:rsidRPr="00953CB4">
        <w:rPr>
          <w:rFonts w:ascii="Arial" w:hAnsi="Arial" w:cs="Arial"/>
        </w:rPr>
        <w:t>sati.</w:t>
      </w:r>
    </w:p>
    <w:p w:rsidRPr="00953CB4" w:rsidR="00034DD1" w:rsidP="007546E3" w:rsidRDefault="00034DD1" w14:paraId="0CC3D139" w14:textId="77777777">
      <w:pPr>
        <w:ind w:firstLine="708"/>
        <w:jc w:val="both"/>
        <w:rPr>
          <w:rFonts w:ascii="Arial" w:hAnsi="Arial" w:cs="Arial"/>
        </w:rPr>
      </w:pPr>
    </w:p>
    <w:p w:rsidRPr="00953CB4" w:rsidR="00BF6BA3" w:rsidP="00042ABA" w:rsidRDefault="00BF6BA3" w14:paraId="4F3E1CB9" w14:textId="77777777">
      <w:pPr>
        <w:jc w:val="both"/>
        <w:rPr>
          <w:rFonts w:ascii="Arial" w:hAnsi="Arial" w:cs="Arial"/>
        </w:rPr>
      </w:pPr>
    </w:p>
    <w:p w:rsidRPr="00953CB4" w:rsidR="006E7273" w:rsidP="006E7273" w:rsidRDefault="006E7273" w14:paraId="1CE0B4B5" w14:textId="77777777">
      <w:pPr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>Stečajni upravitelj</w:t>
      </w:r>
      <w:r w:rsidRPr="00953CB4" w:rsidR="00042ABA">
        <w:rPr>
          <w:rFonts w:ascii="Arial" w:hAnsi="Arial" w:cs="Arial"/>
        </w:rPr>
        <w:t xml:space="preserve">        </w:t>
      </w:r>
      <w:r w:rsidRPr="00953CB4" w:rsidR="008541DE">
        <w:rPr>
          <w:rFonts w:ascii="Arial" w:hAnsi="Arial" w:cs="Arial"/>
        </w:rPr>
        <w:t xml:space="preserve">  </w:t>
      </w:r>
      <w:r w:rsidRPr="00953CB4">
        <w:rPr>
          <w:rFonts w:ascii="Arial" w:hAnsi="Arial" w:cs="Arial"/>
        </w:rPr>
        <w:tab/>
      </w:r>
      <w:r w:rsidRPr="00953CB4" w:rsidR="008541DE">
        <w:rPr>
          <w:rFonts w:ascii="Arial" w:hAnsi="Arial" w:cs="Arial"/>
        </w:rPr>
        <w:t xml:space="preserve"> </w:t>
      </w:r>
      <w:r w:rsidRPr="00953CB4">
        <w:rPr>
          <w:rFonts w:ascii="Arial" w:hAnsi="Arial" w:cs="Arial"/>
        </w:rPr>
        <w:tab/>
      </w:r>
      <w:r w:rsidRPr="00953CB4" w:rsidR="008541DE">
        <w:rPr>
          <w:rFonts w:ascii="Arial" w:hAnsi="Arial" w:cs="Arial"/>
        </w:rPr>
        <w:t xml:space="preserve">  </w:t>
      </w:r>
      <w:r w:rsidRPr="00953CB4" w:rsidR="00042ABA">
        <w:rPr>
          <w:rFonts w:ascii="Arial" w:hAnsi="Arial" w:cs="Arial"/>
        </w:rPr>
        <w:t>Stečajni sudac</w:t>
      </w:r>
      <w:r w:rsidRPr="00953CB4" w:rsidR="00042ABA">
        <w:rPr>
          <w:rFonts w:ascii="Arial" w:hAnsi="Arial" w:cs="Arial"/>
        </w:rPr>
        <w:tab/>
      </w:r>
    </w:p>
    <w:p w:rsidRPr="00953CB4" w:rsidR="00F66543" w:rsidP="006E7273" w:rsidRDefault="00042ABA" w14:paraId="738152E0" w14:textId="77777777">
      <w:pPr>
        <w:ind w:left="4248" w:firstLine="708"/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 xml:space="preserve">                    </w:t>
      </w:r>
      <w:r w:rsidRPr="00953CB4" w:rsidR="006E7273">
        <w:rPr>
          <w:rFonts w:ascii="Arial" w:hAnsi="Arial" w:cs="Arial"/>
        </w:rPr>
        <w:t xml:space="preserve">         </w:t>
      </w:r>
      <w:r w:rsidRPr="00953CB4">
        <w:rPr>
          <w:rFonts w:ascii="Arial" w:hAnsi="Arial" w:cs="Arial"/>
        </w:rPr>
        <w:t xml:space="preserve">        Vjerovnici  </w:t>
      </w:r>
    </w:p>
    <w:p w:rsidRPr="00953CB4" w:rsidR="00F66543" w:rsidP="00042ABA" w:rsidRDefault="00F66543" w14:paraId="43555462" w14:textId="77777777">
      <w:pPr>
        <w:jc w:val="both"/>
        <w:rPr>
          <w:rFonts w:ascii="Arial" w:hAnsi="Arial" w:cs="Arial"/>
        </w:rPr>
      </w:pPr>
    </w:p>
    <w:p w:rsidRPr="00953CB4" w:rsidR="00F66543" w:rsidP="00042ABA" w:rsidRDefault="00F66543" w14:paraId="3B931AEE" w14:textId="77777777">
      <w:pPr>
        <w:jc w:val="both"/>
        <w:rPr>
          <w:rFonts w:ascii="Arial" w:hAnsi="Arial" w:cs="Arial"/>
        </w:rPr>
      </w:pPr>
    </w:p>
    <w:p w:rsidRPr="00953CB4" w:rsidR="00695717" w:rsidP="00042ABA" w:rsidRDefault="00695717" w14:paraId="157CE272" w14:textId="77777777">
      <w:pPr>
        <w:jc w:val="both"/>
        <w:rPr>
          <w:rFonts w:ascii="Arial" w:hAnsi="Arial" w:cs="Arial"/>
        </w:rPr>
      </w:pPr>
    </w:p>
    <w:p w:rsidRPr="00953CB4" w:rsidR="003206F2" w:rsidP="00923708" w:rsidRDefault="00042ABA" w14:paraId="7307FBEA" w14:textId="77777777">
      <w:pPr>
        <w:jc w:val="both"/>
        <w:rPr>
          <w:rFonts w:ascii="Arial" w:hAnsi="Arial" w:cs="Arial"/>
        </w:rPr>
      </w:pPr>
      <w:r w:rsidRPr="00953CB4">
        <w:rPr>
          <w:rFonts w:ascii="Arial" w:hAnsi="Arial" w:cs="Arial"/>
        </w:rPr>
        <w:tab/>
      </w:r>
      <w:r w:rsidRPr="00953CB4" w:rsidR="00F66543">
        <w:rPr>
          <w:rFonts w:ascii="Arial" w:hAnsi="Arial" w:cs="Arial"/>
        </w:rPr>
        <w:tab/>
      </w:r>
      <w:r w:rsidRPr="00953CB4" w:rsidR="00F66543">
        <w:rPr>
          <w:rFonts w:ascii="Arial" w:hAnsi="Arial" w:cs="Arial"/>
        </w:rPr>
        <w:tab/>
      </w:r>
      <w:r w:rsidRPr="00953CB4" w:rsidR="00F66543">
        <w:rPr>
          <w:rFonts w:ascii="Arial" w:hAnsi="Arial" w:cs="Arial"/>
        </w:rPr>
        <w:tab/>
      </w:r>
      <w:r w:rsidRPr="00953CB4" w:rsidR="00F66543">
        <w:rPr>
          <w:rFonts w:ascii="Arial" w:hAnsi="Arial" w:cs="Arial"/>
        </w:rPr>
        <w:tab/>
      </w:r>
      <w:r w:rsidRPr="00953CB4" w:rsidR="00F66543">
        <w:rPr>
          <w:rFonts w:ascii="Arial" w:hAnsi="Arial" w:cs="Arial"/>
        </w:rPr>
        <w:tab/>
      </w:r>
      <w:r w:rsidRPr="00953CB4">
        <w:rPr>
          <w:rFonts w:ascii="Arial" w:hAnsi="Arial" w:cs="Arial"/>
        </w:rPr>
        <w:t>Zapisničar</w:t>
      </w:r>
    </w:p>
    <w:p w:rsidRPr="00953CB4" w:rsidR="003206F2" w:rsidP="003206F2" w:rsidRDefault="003206F2" w14:paraId="14582B4F" w14:textId="77777777">
      <w:pPr>
        <w:rPr>
          <w:rFonts w:ascii="Arial" w:hAnsi="Arial" w:cs="Arial"/>
        </w:rPr>
      </w:pPr>
    </w:p>
    <w:sectPr w:rsidRPr="00953CB4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 w14:paraId="75782419" w14:textId="77777777">
      <w:r>
        <w:separator/>
      </w:r>
    </w:p>
  </w:endnote>
  <w:endnote w:type="continuationSeparator" w:id="0">
    <w:p w:rsidR="00811609" w:rsidRDefault="00811609" w14:paraId="33E8A67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 w14:paraId="15822D60" w14:textId="77777777">
      <w:r>
        <w:separator/>
      </w:r>
    </w:p>
  </w:footnote>
  <w:footnote w:type="continuationSeparator" w:id="0">
    <w:p w:rsidR="00811609" w:rsidRDefault="00811609" w14:paraId="0A67441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 w14:paraId="3C28BA2F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 w14:paraId="017B82C2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 w14:paraId="009B0755" w14:textId="1BCE0228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105B11">
      <w:rPr>
        <w:rStyle w:val="Brojstranice"/>
        <w:rFonts w:ascii="Arial" w:hAnsi="Arial" w:cs="Arial"/>
        <w:noProof/>
      </w:rPr>
      <w:t>7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CB7A6D" w:rsidP="00CB7A6D" w:rsidRDefault="00811609" w14:paraId="5674E9D2" w14:textId="77777777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E530F3" w:rsidR="00E530F3">
      <w:rPr>
        <w:rFonts w:ascii="Arial" w:hAnsi="Arial" w:cs="Arial"/>
      </w:rPr>
      <w:t>Posl. broj: 4 St-609/2021-59</w:t>
    </w:r>
  </w:p>
  <w:p w:rsidRPr="004B500C" w:rsidR="00811609" w:rsidP="005D667F" w:rsidRDefault="00811609" w14:paraId="5E3B01FE" w14:textId="77777777">
    <w:pPr>
      <w:jc w:val="right"/>
      <w:rPr>
        <w:rFonts w:ascii="Arial" w:hAnsi="Arial" w:cs="Arial"/>
      </w:rPr>
    </w:pPr>
  </w:p>
  <w:p w:rsidRPr="003E1F8E" w:rsidR="00811609" w:rsidP="005D4B42" w:rsidRDefault="00811609" w14:paraId="18C85760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3EB"/>
    <w:rsid w:val="000B6DEE"/>
    <w:rsid w:val="000C426C"/>
    <w:rsid w:val="000C5AA0"/>
    <w:rsid w:val="000D056B"/>
    <w:rsid w:val="000E59EC"/>
    <w:rsid w:val="000E67A0"/>
    <w:rsid w:val="000F0B3B"/>
    <w:rsid w:val="000F432E"/>
    <w:rsid w:val="000F63E0"/>
    <w:rsid w:val="00100134"/>
    <w:rsid w:val="00100323"/>
    <w:rsid w:val="00103E05"/>
    <w:rsid w:val="001046FE"/>
    <w:rsid w:val="00105B11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0FD3"/>
    <w:rsid w:val="00174BE6"/>
    <w:rsid w:val="00182902"/>
    <w:rsid w:val="001873DC"/>
    <w:rsid w:val="00192CFF"/>
    <w:rsid w:val="001A21C7"/>
    <w:rsid w:val="001A3879"/>
    <w:rsid w:val="001A56A7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5231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C7376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0784"/>
    <w:rsid w:val="00353BA7"/>
    <w:rsid w:val="00357309"/>
    <w:rsid w:val="00362F23"/>
    <w:rsid w:val="00372444"/>
    <w:rsid w:val="003816CF"/>
    <w:rsid w:val="00390D42"/>
    <w:rsid w:val="0039623A"/>
    <w:rsid w:val="003B0074"/>
    <w:rsid w:val="003B36E4"/>
    <w:rsid w:val="003B5CCD"/>
    <w:rsid w:val="003C1DDE"/>
    <w:rsid w:val="003C2A30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3F3D4B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496A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F1FF8"/>
    <w:rsid w:val="004F2223"/>
    <w:rsid w:val="005075B2"/>
    <w:rsid w:val="005104A9"/>
    <w:rsid w:val="005178EA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921B7"/>
    <w:rsid w:val="00695717"/>
    <w:rsid w:val="006979A5"/>
    <w:rsid w:val="006A3AAE"/>
    <w:rsid w:val="006A5E5B"/>
    <w:rsid w:val="006C12CD"/>
    <w:rsid w:val="006C168B"/>
    <w:rsid w:val="006C21C1"/>
    <w:rsid w:val="006C589E"/>
    <w:rsid w:val="006D1AA5"/>
    <w:rsid w:val="006D7F8F"/>
    <w:rsid w:val="006E09F6"/>
    <w:rsid w:val="006E7273"/>
    <w:rsid w:val="006E75D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438C2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B573B"/>
    <w:rsid w:val="007B7C96"/>
    <w:rsid w:val="007C6736"/>
    <w:rsid w:val="007D203F"/>
    <w:rsid w:val="007E49F2"/>
    <w:rsid w:val="007E71D1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86D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36BB3"/>
    <w:rsid w:val="009422C5"/>
    <w:rsid w:val="00953CB4"/>
    <w:rsid w:val="00955E91"/>
    <w:rsid w:val="00957D69"/>
    <w:rsid w:val="009629AF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1841"/>
    <w:rsid w:val="00B63A8C"/>
    <w:rsid w:val="00B763C6"/>
    <w:rsid w:val="00B8084B"/>
    <w:rsid w:val="00B80BDB"/>
    <w:rsid w:val="00B81689"/>
    <w:rsid w:val="00B83CBA"/>
    <w:rsid w:val="00B92234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69F4"/>
    <w:rsid w:val="00C86F47"/>
    <w:rsid w:val="00C875BC"/>
    <w:rsid w:val="00C93C88"/>
    <w:rsid w:val="00C960CB"/>
    <w:rsid w:val="00CA055F"/>
    <w:rsid w:val="00CA3E8A"/>
    <w:rsid w:val="00CB32CE"/>
    <w:rsid w:val="00CB4D57"/>
    <w:rsid w:val="00CB5CFF"/>
    <w:rsid w:val="00CB7145"/>
    <w:rsid w:val="00CB7A6D"/>
    <w:rsid w:val="00CC2D46"/>
    <w:rsid w:val="00CD0784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6685"/>
    <w:rsid w:val="00E033F9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2572"/>
    <w:rsid w:val="00E33DE4"/>
    <w:rsid w:val="00E3554E"/>
    <w:rsid w:val="00E423EC"/>
    <w:rsid w:val="00E46717"/>
    <w:rsid w:val="00E46CF0"/>
    <w:rsid w:val="00E530F3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0EE2"/>
    <w:rsid w:val="00F4143E"/>
    <w:rsid w:val="00F500BF"/>
    <w:rsid w:val="00F5459C"/>
    <w:rsid w:val="00F54A00"/>
    <w:rsid w:val="00F61531"/>
    <w:rsid w:val="00F61C42"/>
    <w:rsid w:val="00F66543"/>
    <w:rsid w:val="00F6762B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745"/>
    <w:rsid w:val="00FE0F11"/>
    <w:rsid w:val="00FE151A"/>
    <w:rsid w:val="00FE4B12"/>
    <w:rsid w:val="00FF201A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38E99772"/>
  <w15:docId w15:val="{69014CC2-AE54-41A0-87EE-8807C02C4712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05B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5B1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5B1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5B1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5B1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649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17. ožujka 2023.</izvorni_sadrzaj>
    <derivirana_varijabla naziv="DomainObject.StvarniPocetakDatum_1">17. ožujka 2023.</derivirana_varijabla>
  </DomainObject.StvarniPocetakDatum>
  <DomainObject.StvarniZavrsetakDatum>
    <izvorni_sadrzaj>17. ožujka 2023.</izvorni_sadrzaj>
    <derivirana_varijabla naziv="DomainObject.StvarniZavrsetakDatum_1">17. ožujka 2023.</derivirana_varijabla>
  </DomainObject.StvarniZavrsetakDatum>
  <DomainObject.PlaniraniZavrsetakDatum>
    <izvorni_sadrzaj>17. ožujka 2023.</izvorni_sadrzaj>
    <derivirana_varijabla naziv="DomainObject.PlaniraniZavrsetakDatum_1">17. ožujka 2023.</derivirana_varijabla>
  </DomainObject.PlaniraniZavrsetakDatum>
  <DomainObject.PlaniraniPocetakDatum>
    <izvorni_sadrzaj>17. ožujka 2023.</izvorni_sadrzaj>
    <derivirana_varijabla naziv="DomainObject.PlaniraniPocetakDatum_1">17. ožujka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09:14</izvorni_sadrzaj>
    <derivirana_varijabla naziv="DomainObject.StvarniZavrsetakVrijeme_1">09:14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ožujka 2023.</izvorni_sadrzaj>
    <derivirana_varijabla naziv="DomainObject.Zapisnik.DatumKreiranja_1">17.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St-609/2021-59</izvorni_sadrzaj>
    <derivirana_varijabla naziv="DomainObject.Zapisnik.Oznaka_1">St-609/2021-59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studenog 2021.</izvorni_sadrzaj>
    <derivirana_varijabla naziv="DomainObject.Predmet.DatumIzradeOptuznogAkta_1">10. studenog 2021.</derivirana_varijabla>
  </DomainObject.Predmet.DatumIzradeOptuznogAkta>
  <DomainObject.Predmet.DatumIzradeOptuznogAktaFormated>
    <izvorni_sadrzaj>10.11.2021.</izvorni_sadrzaj>
    <derivirana_varijabla naziv="DomainObject.Predmet.DatumIzradeOptuznogAktaFormated_1">10.11.2021.</derivirana_varijabla>
  </DomainObject.Predmet.DatumIzradeOptuznogAktaFormated>
  <DomainObject.Predmet.DatumOsnivanja>
    <izvorni_sadrzaj>10. studenog 2021.</izvorni_sadrzaj>
    <derivirana_varijabla naziv="DomainObject.Predmet.DatumOsnivanja_1">10.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studenog 2021.</izvorni_sadrzaj>
    <derivirana_varijabla naziv="DomainObject.Predmet.DatumPrimitkaOptuznogAkta_1">10.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21.2.2023. u spis zaprimljene prijave tražbina (sivi tom)
koje se stavljaju u ormar</izvorni_sadrzaj>
    <derivirana_varijabla naziv="DomainObject.Predmet.Opis_1">21.2.2023. u spis zaprimljene prijave tražbina (sivi tom)
koje se stavljaju u ormar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St-609/2021</izvorni_sadrzaj>
    <derivirana_varijabla naziv="DomainObject.Predmet.OznakaBroj_1">St-609/2021</derivirana_varijabla>
  </DomainObject.Predmet.OznakaBroj>
  <DomainObject.Predmet.OznakaBrojOptuznogAkta>
    <izvorni_sadrzaj>04-06-21-6527</izvorni_sadrzaj>
    <derivirana_varijabla naziv="DomainObject.Predmet.OznakaBrojOptuznogAkta_1">04-06-21-6527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TILIA S d. o. o. PULA zastupanog po punomoćniku Gordana Kopić</izvorni_sadrzaj>
    <derivirana_varijabla naziv="DomainObject.Predmet.ProtustrankaFormated_1">  TILIA S d. o. o. PULA zastupanog po punomoćniku Gordana Kopić</derivirana_varijabla>
  </DomainObject.Predmet.ProtustrankaFormated>
  <DomainObject.Predmet.ProtustrankaFormatedOIB>
    <izvorni_sadrzaj>  TILIA S d. o. o. PULA, OIB 82952130609 zastupanog po punomoćniku Gordana Kopić</izvorni_sadrzaj>
    <derivirana_varijabla naziv="DomainObject.Predmet.ProtustrankaFormatedOIB_1">  TILIA S d. o. o. PULA, OIB 82952130609 zastupanog po punomoćniku Gordana Kopić</derivirana_varijabla>
  </DomainObject.Predmet.ProtustrankaFormatedOIB>
  <DomainObject.Predmet.ProtustrankaFormatedWithAdress>
    <izvorni_sadrzaj> TILIA S d. o. o. PULA, Trg Prvoga Svibnja 3, 52100 Pula zastupanog po punomoćniku Gordana Kopić</izvorni_sadrzaj>
    <derivirana_varijabla naziv="DomainObject.Predmet.ProtustrankaFormatedWithAdress_1"> TILIA S d. o. o. PULA, Trg Prvoga Svibnja 3, 52100 Pula zastupanog po punomoćniku Gordana Kopić</derivirana_varijabla>
  </DomainObject.Predmet.ProtustrankaFormatedWithAdress>
  <DomainObject.Predmet.ProtustrankaFormatedWithAdressOIB>
    <izvorni_sadrzaj> TILIA S d. o. o. PULA, OIB 82952130609, Trg Prvoga Svibnja 3, 52100 Pula zastupanog po punomoćniku Gordana Kopić</izvorni_sadrzaj>
    <derivirana_varijabla naziv="DomainObject.Predmet.ProtustrankaFormatedWithAdressOIB_1"> TILIA S d. o. o. PULA, OIB 82952130609, Trg Prvoga Svibnja 3, 52100 Pula zastupanog po punomoćniku Gordana Kopić</derivirana_varijabla>
  </DomainObject.Predmet.ProtustrankaFormatedWithAdressOIB>
  <DomainObject.Predmet.ProtustrankaWithAdress>
    <izvorni_sadrzaj>TILIA S d. o. o. PULA Trg Prvoga Svibnja 3, 52100 Pula</izvorni_sadrzaj>
    <derivirana_varijabla naziv="DomainObject.Predmet.ProtustrankaWithAdress_1">TILIA S d. o. o. PULA Trg Prvoga Svibnja 3, 52100 Pula</derivirana_varijabla>
  </DomainObject.Predmet.ProtustrankaWithAdress>
  <DomainObject.Predmet.ProtustrankaWithAdressOIB>
    <izvorni_sadrzaj>TILIA S d. o. o. PULA, OIB 82952130609, Trg Prvoga Svibnja 3, 52100 Pula</izvorni_sadrzaj>
    <derivirana_varijabla naziv="DomainObject.Predmet.ProtustrankaWithAdressOIB_1">TILIA S d. o. o. PULA, OIB 82952130609, Trg Prvoga Svibnja 3, 52100 Pula</derivirana_varijabla>
  </DomainObject.Predmet.ProtustrankaWithAdressOIB>
  <DomainObject.Predmet.ProtustrankaNazivFormated>
    <izvorni_sadrzaj>TILIA S d. o. o. PULA</izvorni_sadrzaj>
    <derivirana_varijabla naziv="DomainObject.Predmet.ProtustrankaNazivFormated_1">TILIA S d. o. o. PULA</derivirana_varijabla>
  </DomainObject.Predmet.ProtustrankaNazivFormated>
  <DomainObject.Predmet.ProtustrankaNazivFormatedOIB>
    <izvorni_sadrzaj>TILIA S d. o. o. PULA, OIB 82952130609</izvorni_sadrzaj>
    <derivirana_varijabla naziv="DomainObject.Predmet.ProtustrankaNazivFormatedOIB_1">TILIA S d. o. o. PULA, OIB 82952130609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6780.96</izvorni_sadrzaj>
    <derivirana_varijabla naziv="DomainObject.Predmet.TrenutnaVrijednost_1">6780.96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Vala</izvorni_sadrzaj>
    <derivirana_varijabla naziv="DomainObject.Predmet.Zapisnicar_1">Danijela Vala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TILIA S d. o. o. PULA zastupanog po punomoćniku Gordana Kopić</item>
    </izvorni_sadrzaj>
    <derivirana_varijabla naziv="DomainObject.Predmet.ProtuStrankaListFormated_1">
      <item>TILIA S d. o. o. PULA zastupanog po punomoćniku Gordana Kopić</item>
    </derivirana_varijabla>
  </DomainObject.Predmet.ProtuStrankaListFormated>
  <DomainObject.Predmet.ProtuStrankaListFormatedOIB>
    <izvorni_sadrzaj>
      <item>TILIA S d. o. o. PULA, OIB 82952130609 zastupanog po punomoćniku Gordana Kopić</item>
    </izvorni_sadrzaj>
    <derivirana_varijabla naziv="DomainObject.Predmet.ProtuStrankaListFormatedOIB_1">
      <item>TILIA S d. o. o. PULA, OIB 82952130609 zastupanog po punomoćniku Gordana Kopić</item>
    </derivirana_varijabla>
  </DomainObject.Predmet.ProtuStrankaListFormatedOIB>
  <DomainObject.Predmet.ProtuStrankaListFormatedWithAdress>
    <izvorni_sadrzaj>
      <item>TILIA S d. o. o. PULA, Trg Prvoga Svibnja 3, 52100 Pula zastupanog po punomoćniku Gordana Kopić</item>
    </izvorni_sadrzaj>
    <derivirana_varijabla naziv="DomainObject.Predmet.ProtuStrankaListFormatedWithAdress_1">
      <item>TILIA S d. o. o. PULA, Trg Prvoga Svibnja 3, 52100 Pula zastupanog po punomoćniku Gordana Kopić</item>
    </derivirana_varijabla>
  </DomainObject.Predmet.ProtuStrankaListFormatedWithAdress>
  <DomainObject.Predmet.ProtuStrankaListFormatedWithAdressOIB>
    <izvorni_sadrzaj>
      <item>TILIA S d. o. o. PULA, OIB 82952130609, Trg Prvoga Svibnja 3, 52100 Pula zastupanog po punomoćniku Gordana Kopić</item>
    </izvorni_sadrzaj>
    <derivirana_varijabla naziv="DomainObject.Predmet.ProtuStrankaListFormatedWithAdressOIB_1">
      <item>TILIA S d. o. o. PULA, OIB 82952130609, Trg Prvoga Svibnja 3, 52100 Pula zastupanog po punomoćniku Gordana Kopić</item>
    </derivirana_varijabla>
  </DomainObject.Predmet.ProtuStrankaListFormatedWithAdressOIB>
  <DomainObject.Predmet.ProtuStrankaListNazivFormated>
    <izvorni_sadrzaj>
      <item>TILIA S d. o. o. PULA</item>
    </izvorni_sadrzaj>
    <derivirana_varijabla naziv="DomainObject.Predmet.ProtuStrankaListNazivFormated_1">
      <item>TILIA S d. o. o. PULA</item>
    </derivirana_varijabla>
  </DomainObject.Predmet.ProtuStrankaListNazivFormated>
  <DomainObject.Predmet.ProtuStrankaListNazivFormatedOIB>
    <izvorni_sadrzaj>
      <item>TILIA S d. o. o. PULA, OIB 82952130609</item>
    </izvorni_sadrzaj>
    <derivirana_varijabla naziv="DomainObject.Predmet.ProtuStrankaListNazivFormatedOIB_1">
      <item>TILIA S d. o. o. PULA, OIB 82952130609</item>
    </derivirana_varijabla>
  </DomainObject.Predmet.ProtuStrankaListNazivFormatedOIB>
  <DomainObject.Predmet.OstaliListFormated>
    <izvorni_sadrzaj>
      <item>Gordana Kopić punomoćnica sudionika u postupku TILIA S d. o. o. PULA</item>
    </izvorni_sadrzaj>
    <derivirana_varijabla naziv="DomainObject.Predmet.OstaliListFormated_1">
      <item>Gordana Kopić punomoćnica sudionika u postupku TILIA S d. o. o. PULA</item>
    </derivirana_varijabla>
  </DomainObject.Predmet.OstaliListFormated>
  <DomainObject.Predmet.OstaliListFormatedOIB>
    <izvorni_sadrzaj>
      <item>Gordana Kopić, OIB 94260741988 punomoćnica sudionika u postupku TILIA S d. o. o. PULA</item>
    </izvorni_sadrzaj>
    <derivirana_varijabla naziv="DomainObject.Predmet.OstaliListFormatedOIB_1">
      <item>Gordana Kopić, OIB 94260741988 punomoćnica sudionika u postupku TILIA S d. o. o. PULA</item>
    </derivirana_varijabla>
  </DomainObject.Predmet.OstaliListFormatedOIB>
  <DomainObject.Predmet.OstaliListFormatedWithAdress>
    <izvorni_sadrzaj>
      <item>Gordana Kopić, Trg Prvoga Svibnja 3, 52100 Pula punomoćnica sudionika u postupku TILIA S d. o. o. PULA</item>
    </izvorni_sadrzaj>
    <derivirana_varijabla naziv="DomainObject.Predmet.OstaliListFormatedWithAdress_1">
      <item>Gordana Kopić, Trg Prvoga Svibnja 3, 52100 Pula punomoćnica sudionika u postupku TILIA S d. o. o. PULA</item>
    </derivirana_varijabla>
  </DomainObject.Predmet.OstaliListFormatedWithAdress>
  <DomainObject.Predmet.OstaliListFormatedWithAdressOIB>
    <izvorni_sadrzaj>
      <item>Gordana Kopić, OIB 94260741988, Trg Prvoga Svibnja 3, 52100 Pula punomoćnica sudionika u postupku TILIA S d. o. o. PULA</item>
    </izvorni_sadrzaj>
    <derivirana_varijabla naziv="DomainObject.Predmet.OstaliListFormatedWithAdressOIB_1">
      <item>Gordana Kopić, OIB 94260741988, Trg Prvoga Svibnja 3, 52100 Pula punomoćnica sudionika u postupku TILIA S d. o. o. PULA</item>
    </derivirana_varijabla>
  </DomainObject.Predmet.OstaliListFormatedWithAdressOIB>
  <DomainObject.Predmet.OstaliListNazivFormated>
    <izvorni_sadrzaj>
      <item>Gordana Kopić</item>
    </izvorni_sadrzaj>
    <derivirana_varijabla naziv="DomainObject.Predmet.OstaliListNazivFormated_1">
      <item>Gordana Kopić</item>
    </derivirana_varijabla>
  </DomainObject.Predmet.OstaliListNazivFormated>
  <DomainObject.Predmet.OstaliListNazivFormatedOIB>
    <izvorni_sadrzaj>
      <item>Gordana Kopić, OIB 94260741988</item>
    </izvorni_sadrzaj>
    <derivirana_varijabla naziv="DomainObject.Predmet.OstaliListNazivFormatedOIB_1">
      <item>Gordana Kopić, OIB 94260741988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ožujka 2023.</izvorni_sadrzaj>
    <derivirana_varijabla naziv="DomainObject.Datum_1">17. ožujka 2023.</derivirana_varijabla>
  </DomainObject.Datum>
  <DomainObject.PoslovniBrojDokumenta>
    <izvorni_sadrzaj>St-609/2021-59</izvorni_sadrzaj>
    <derivirana_varijabla naziv="DomainObject.PoslovniBrojDokumenta_1">St-609/2021-59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TILIA S d. o. o. PULA</izvorni_sadrzaj>
    <derivirana_varijabla naziv="DomainObject.Predmet.ProtustrankaIDrugi_1">TILIA S d. o. 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TILIA S d. o. o. PULA, OIB 82952130609, Trg Prvoga Svibnja 3, 52100 Pula</izvorni_sadrzaj>
    <derivirana_varijabla naziv="DomainObject.Predmet.ProtustrankaIDrugiAdressOIB_1">TILIA S d. o. o. PULA, OIB 82952130609, Trg Prvoga Svibnja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TILIA S d. o. o. PULA</item>
      <item>Financijska agencija (FINA)</item>
      <item>Gordana Kopić</item>
    </izvorni_sadrzaj>
    <derivirana_varijabla naziv="DomainObject.Predmet.SudioniciListNaziv_1">
      <item>TILIA S d. o. o. PULA</item>
      <item>Financijska agencija (FINA)</item>
      <item>Gordana Kopić</item>
    </derivirana_varijabla>
  </DomainObject.Predmet.SudioniciListNaziv>
  <DomainObject.Predmet.SudioniciListAdressOIB>
    <izvorni_sadrzaj>
      <item>TILIA S d. o. o. PULA, OIB 82952130609, Trg Prvoga Svibnja 3,52100 Pula</item>
      <item>Financijska agencija (FINA), OIB 85821130368, GIARDINI 5,52100 Pula</item>
      <item>Gordana Kopić, OIB 94260741988, Trg Prvoga Svibnja 3,52100 Pula</item>
    </izvorni_sadrzaj>
    <derivirana_varijabla naziv="DomainObject.Predmet.SudioniciListAdressOIB_1">
      <item>TILIA S d. o. o. PULA, OIB 82952130609, Trg Prvoga Svibnja 3,52100 Pula</item>
      <item>Financijska agencija (FINA), OIB 85821130368, GIARDINI 5,52100 Pula</item>
      <item>Gordana Kopić, OIB 94260741988, Trg Prvoga Svibnja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82952130609</item>
      <item>, OIB 85821130368</item>
      <item>, OIB 94260741988</item>
    </izvorni_sadrzaj>
    <derivirana_varijabla naziv="DomainObject.Predmet.SudioniciListNazivOIB_1">
      <item>, OIB 82952130609</item>
      <item>, OIB 85821130368</item>
      <item>, OIB 94260741988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Pješčana uvala VII ogr. 33, 52100 Pješčana Uvala</item>
    </izvorni_sadrzaj>
    <derivirana_varijabla naziv="DomainObject.Predmet.StecajniUpraviteljiListAddressOIB_1">
      <item>Jasmina Lichtenberg, OIB 26338581935, Pješčana uvala VII ogr. 33, 52100 Pješčana Uvala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studenog 2021.</izvorni_sadrzaj>
    <derivirana_varijabla naziv="DomainObject.Predmet.DatumPocetkaProcesa_1">10.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7</properties:Pages>
  <properties:Words>1909</properties:Words>
  <properties:Characters>10956</properties:Characters>
  <properties:Lines>319</properties:Lines>
  <properties:Paragraphs>98</properties:Paragraphs>
  <properties:TotalTime>146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13004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2023-03-16T11:35:00Z</dcterms:created>
  <dc:creator>drabar</dc:creator>
  <cp:lastModifiedBy>Sanja Prodan</cp:lastModifiedBy>
  <cp:lastPrinted>2023-03-17T08:14:00Z</cp:lastPrinted>
  <dcterms:modified xmlns:xsi="http://www.w3.org/2001/XMLSchema-instance" xsi:type="dcterms:W3CDTF">2023-03-17T08:46:00Z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St-609/2021-59 / Zapisnik - Ispitno ročište (4 St 609-2021-kružnica ispitno ročište, TILIA S d.o.o. u stečaju.docx)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